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E75" w:rsidRPr="00C07E75" w:rsidRDefault="00C07E75" w:rsidP="00C07E75">
      <w:pPr>
        <w:spacing w:after="0"/>
        <w:jc w:val="center"/>
        <w:rPr>
          <w:rFonts w:ascii="Times New Roman" w:hAnsi="Times New Roman" w:cs="Times New Roman"/>
          <w:b/>
          <w:sz w:val="24"/>
          <w:szCs w:val="24"/>
        </w:rPr>
      </w:pPr>
      <w:bookmarkStart w:id="0" w:name="_GoBack"/>
      <w:bookmarkEnd w:id="0"/>
      <w:r w:rsidRPr="00C07E75">
        <w:rPr>
          <w:rFonts w:ascii="Times New Roman" w:hAnsi="Times New Roman" w:cs="Times New Roman"/>
          <w:b/>
          <w:sz w:val="24"/>
          <w:szCs w:val="24"/>
        </w:rPr>
        <w:t xml:space="preserve">КОНВЕНЦИЯ О ПРАВАХ РЕБЕНКА </w:t>
      </w:r>
    </w:p>
    <w:p w:rsidR="00C07E75" w:rsidRPr="00C07E75" w:rsidRDefault="00C07E75" w:rsidP="00C07E75">
      <w:pPr>
        <w:spacing w:after="0"/>
        <w:jc w:val="center"/>
        <w:rPr>
          <w:rFonts w:ascii="Times New Roman" w:hAnsi="Times New Roman" w:cs="Times New Roman"/>
          <w:b/>
          <w:sz w:val="24"/>
          <w:szCs w:val="24"/>
        </w:rPr>
      </w:pPr>
      <w:r w:rsidRPr="00C07E75">
        <w:rPr>
          <w:rFonts w:ascii="Times New Roman" w:hAnsi="Times New Roman" w:cs="Times New Roman"/>
          <w:b/>
          <w:sz w:val="24"/>
          <w:szCs w:val="24"/>
        </w:rPr>
        <w:t>(ОДОБРЕНА ГЕНЕРАЛЬНОЙ АССАМБЛЕЕЙ ООН 20.11.1989)</w:t>
      </w:r>
    </w:p>
    <w:p w:rsidR="00C07E75" w:rsidRPr="00C07E75" w:rsidRDefault="00C07E75" w:rsidP="00C07E75">
      <w:pPr>
        <w:spacing w:after="0"/>
        <w:jc w:val="center"/>
        <w:rPr>
          <w:rFonts w:ascii="Times New Roman" w:hAnsi="Times New Roman" w:cs="Times New Roman"/>
          <w:b/>
          <w:sz w:val="24"/>
          <w:szCs w:val="24"/>
        </w:rPr>
      </w:pPr>
      <w:r w:rsidRPr="00C07E75">
        <w:rPr>
          <w:rFonts w:ascii="Times New Roman" w:hAnsi="Times New Roman" w:cs="Times New Roman"/>
          <w:b/>
          <w:sz w:val="24"/>
          <w:szCs w:val="24"/>
        </w:rPr>
        <w:t>(вступила в силу для СССР 15.09.1990)</w:t>
      </w:r>
    </w:p>
    <w:p w:rsidR="00C07E75" w:rsidRPr="00C07E75" w:rsidRDefault="00C07E75" w:rsidP="00C07E75">
      <w:pPr>
        <w:jc w:val="center"/>
        <w:rPr>
          <w:rFonts w:ascii="Times New Roman" w:hAnsi="Times New Roman" w:cs="Times New Roman"/>
          <w:sz w:val="24"/>
          <w:szCs w:val="24"/>
        </w:rPr>
      </w:pPr>
      <w:r w:rsidRPr="00C07E75">
        <w:rPr>
          <w:rFonts w:ascii="Times New Roman" w:hAnsi="Times New Roman" w:cs="Times New Roman"/>
          <w:sz w:val="24"/>
          <w:szCs w:val="24"/>
        </w:rPr>
        <w:t>Преамбула</w:t>
      </w:r>
    </w:p>
    <w:p w:rsidR="00C07E75" w:rsidRPr="00C07E75" w:rsidRDefault="00C07E75" w:rsidP="00C07E75">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C07E75" w:rsidRPr="00C07E75" w:rsidRDefault="00C07E75" w:rsidP="00C07E75">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w:t>
      </w:r>
      <w:r>
        <w:rPr>
          <w:rFonts w:ascii="Times New Roman" w:hAnsi="Times New Roman" w:cs="Times New Roman"/>
          <w:sz w:val="24"/>
          <w:szCs w:val="24"/>
        </w:rPr>
        <w:t>шимости содействовать социально</w:t>
      </w:r>
      <w:r w:rsidRPr="00C07E75">
        <w:rPr>
          <w:rFonts w:ascii="Times New Roman" w:hAnsi="Times New Roman" w:cs="Times New Roman"/>
          <w:sz w:val="24"/>
          <w:szCs w:val="24"/>
        </w:rPr>
        <w:t>му прогрессу и улучшению условий жизни при большей свободе,</w:t>
      </w:r>
    </w:p>
    <w:p w:rsidR="00C07E75" w:rsidRPr="00C07E75" w:rsidRDefault="00C07E75" w:rsidP="00C07E75">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признавая, что ребенку для полного и гармоничного развития его личности необходимо ра</w:t>
      </w:r>
      <w:r>
        <w:rPr>
          <w:rFonts w:ascii="Times New Roman" w:hAnsi="Times New Roman" w:cs="Times New Roman"/>
          <w:sz w:val="24"/>
          <w:szCs w:val="24"/>
        </w:rPr>
        <w:t>сти в семейном окру</w:t>
      </w:r>
      <w:r w:rsidRPr="00C07E75">
        <w:rPr>
          <w:rFonts w:ascii="Times New Roman" w:hAnsi="Times New Roman" w:cs="Times New Roman"/>
          <w:sz w:val="24"/>
          <w:szCs w:val="24"/>
        </w:rPr>
        <w:t>жении, в атмосфере счастья, любви и понимания,</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w:t>
      </w:r>
      <w:r>
        <w:rPr>
          <w:rFonts w:ascii="Times New Roman" w:hAnsi="Times New Roman" w:cs="Times New Roman"/>
          <w:sz w:val="24"/>
          <w:szCs w:val="24"/>
        </w:rPr>
        <w:t>е мира, достоин</w:t>
      </w:r>
      <w:r w:rsidRPr="00C07E75">
        <w:rPr>
          <w:rFonts w:ascii="Times New Roman" w:hAnsi="Times New Roman" w:cs="Times New Roman"/>
          <w:sz w:val="24"/>
          <w:szCs w:val="24"/>
        </w:rPr>
        <w:t>ства, терпимости, свободы, равенства и солидарности,</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w:t>
      </w:r>
      <w:r>
        <w:rPr>
          <w:rFonts w:ascii="Times New Roman" w:hAnsi="Times New Roman" w:cs="Times New Roman"/>
          <w:sz w:val="24"/>
          <w:szCs w:val="24"/>
        </w:rPr>
        <w:t>их, социальных и культурных пра</w:t>
      </w:r>
      <w:r w:rsidRPr="00C07E75">
        <w:rPr>
          <w:rFonts w:ascii="Times New Roman" w:hAnsi="Times New Roman" w:cs="Times New Roman"/>
          <w:sz w:val="24"/>
          <w:szCs w:val="24"/>
        </w:rPr>
        <w:t>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принимая во внимание, что, как указано в Декларации прав ребенка, «реб</w:t>
      </w:r>
      <w:r>
        <w:rPr>
          <w:rFonts w:ascii="Times New Roman" w:hAnsi="Times New Roman" w:cs="Times New Roman"/>
          <w:sz w:val="24"/>
          <w:szCs w:val="24"/>
        </w:rPr>
        <w:t>енок, ввиду его физической и ум</w:t>
      </w:r>
      <w:r w:rsidRPr="00C07E75">
        <w:rPr>
          <w:rFonts w:ascii="Times New Roman" w:hAnsi="Times New Roman" w:cs="Times New Roman"/>
          <w:sz w:val="24"/>
          <w:szCs w:val="24"/>
        </w:rPr>
        <w:t>ственной незрелости, нуждается в специальной охране и заботе, включая надлежащую правовую защиту, как до, так и после рождения»,</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признавая, что во всех странах мира есть дети, живущие в исключительно трудных условиях, и что такие дети нуждаются в особом внимании,</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учитывая должным образом важность традиций и культурных ценностей ка</w:t>
      </w:r>
      <w:r>
        <w:rPr>
          <w:rFonts w:ascii="Times New Roman" w:hAnsi="Times New Roman" w:cs="Times New Roman"/>
          <w:sz w:val="24"/>
          <w:szCs w:val="24"/>
        </w:rPr>
        <w:t>ждого народа для защиты и гармо</w:t>
      </w:r>
      <w:r w:rsidRPr="00C07E75">
        <w:rPr>
          <w:rFonts w:ascii="Times New Roman" w:hAnsi="Times New Roman" w:cs="Times New Roman"/>
          <w:sz w:val="24"/>
          <w:szCs w:val="24"/>
        </w:rPr>
        <w:t>ничного развития ребенка,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C07E75" w:rsidRDefault="00C07E75" w:rsidP="004160D6">
      <w:pPr>
        <w:spacing w:after="0"/>
        <w:ind w:firstLine="567"/>
        <w:jc w:val="both"/>
        <w:rPr>
          <w:rFonts w:ascii="Times New Roman" w:hAnsi="Times New Roman" w:cs="Times New Roman"/>
          <w:sz w:val="24"/>
          <w:szCs w:val="24"/>
        </w:rPr>
      </w:pPr>
    </w:p>
    <w:p w:rsidR="00C07E75" w:rsidRPr="004160D6" w:rsidRDefault="00C07E75" w:rsidP="00C07E75">
      <w:pPr>
        <w:spacing w:after="0"/>
        <w:jc w:val="center"/>
        <w:rPr>
          <w:rFonts w:ascii="Times New Roman" w:hAnsi="Times New Roman" w:cs="Times New Roman"/>
          <w:b/>
          <w:sz w:val="24"/>
          <w:szCs w:val="24"/>
        </w:rPr>
      </w:pPr>
      <w:r w:rsidRPr="004160D6">
        <w:rPr>
          <w:rFonts w:ascii="Times New Roman" w:hAnsi="Times New Roman" w:cs="Times New Roman"/>
          <w:b/>
          <w:sz w:val="24"/>
          <w:szCs w:val="24"/>
        </w:rPr>
        <w:t>ЧАСТЬ I</w:t>
      </w:r>
    </w:p>
    <w:p w:rsidR="00C07E75" w:rsidRPr="00C07E75" w:rsidRDefault="00C07E75" w:rsidP="004160D6">
      <w:pPr>
        <w:spacing w:after="0"/>
        <w:jc w:val="center"/>
        <w:rPr>
          <w:rFonts w:ascii="Times New Roman" w:hAnsi="Times New Roman" w:cs="Times New Roman"/>
          <w:sz w:val="24"/>
          <w:szCs w:val="24"/>
        </w:rPr>
      </w:pPr>
      <w:r w:rsidRPr="00C07E75">
        <w:rPr>
          <w:rFonts w:ascii="Times New Roman" w:hAnsi="Times New Roman" w:cs="Times New Roman"/>
          <w:sz w:val="24"/>
          <w:szCs w:val="24"/>
        </w:rPr>
        <w:t>Статья 1</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w:t>
      </w:r>
      <w:r w:rsidR="00E6557C">
        <w:rPr>
          <w:rFonts w:ascii="Times New Roman" w:hAnsi="Times New Roman" w:cs="Times New Roman"/>
          <w:sz w:val="24"/>
          <w:szCs w:val="24"/>
        </w:rPr>
        <w:t>льного, этнического или социаль</w:t>
      </w:r>
      <w:r w:rsidRPr="00C07E75">
        <w:rPr>
          <w:rFonts w:ascii="Times New Roman" w:hAnsi="Times New Roman" w:cs="Times New Roman"/>
          <w:sz w:val="24"/>
          <w:szCs w:val="24"/>
        </w:rPr>
        <w:t>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4160D6" w:rsidRDefault="004160D6" w:rsidP="004160D6">
      <w:pPr>
        <w:spacing w:after="0"/>
        <w:ind w:firstLine="567"/>
        <w:jc w:val="center"/>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w:t>
      </w:r>
      <w:r w:rsidR="004160D6">
        <w:rPr>
          <w:rFonts w:ascii="Times New Roman" w:hAnsi="Times New Roman" w:cs="Times New Roman"/>
          <w:sz w:val="24"/>
          <w:szCs w:val="24"/>
        </w:rPr>
        <w:t>ие законодательные и администра</w:t>
      </w:r>
      <w:r w:rsidRPr="00C07E75">
        <w:rPr>
          <w:rFonts w:ascii="Times New Roman" w:hAnsi="Times New Roman" w:cs="Times New Roman"/>
          <w:sz w:val="24"/>
          <w:szCs w:val="24"/>
        </w:rPr>
        <w:t>тивные меры.</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4160D6" w:rsidRDefault="004160D6" w:rsidP="004160D6">
      <w:pPr>
        <w:spacing w:after="0"/>
        <w:ind w:firstLine="567"/>
        <w:jc w:val="center"/>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w:t>
      </w:r>
    </w:p>
    <w:p w:rsid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w:t>
      </w:r>
      <w:r w:rsidR="004160D6">
        <w:rPr>
          <w:rFonts w:ascii="Times New Roman" w:hAnsi="Times New Roman" w:cs="Times New Roman"/>
          <w:sz w:val="24"/>
          <w:szCs w:val="24"/>
        </w:rPr>
        <w:t>омических, социальных и культур</w:t>
      </w:r>
      <w:r w:rsidRPr="00C07E75">
        <w:rPr>
          <w:rFonts w:ascii="Times New Roman" w:hAnsi="Times New Roman" w:cs="Times New Roman"/>
          <w:sz w:val="24"/>
          <w:szCs w:val="24"/>
        </w:rPr>
        <w:t>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4160D6" w:rsidRPr="00C07E75" w:rsidRDefault="004160D6" w:rsidP="004160D6">
      <w:pPr>
        <w:spacing w:after="0"/>
        <w:ind w:firstLine="567"/>
        <w:jc w:val="both"/>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5</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уважают ответственность, права и обязанности родит</w:t>
      </w:r>
      <w:r w:rsidR="004160D6">
        <w:rPr>
          <w:rFonts w:ascii="Times New Roman" w:hAnsi="Times New Roman" w:cs="Times New Roman"/>
          <w:sz w:val="24"/>
          <w:szCs w:val="24"/>
        </w:rPr>
        <w:t>елей и, в соответствующих случа</w:t>
      </w:r>
      <w:r w:rsidRPr="00C07E75">
        <w:rPr>
          <w:rFonts w:ascii="Times New Roman" w:hAnsi="Times New Roman" w:cs="Times New Roman"/>
          <w:sz w:val="24"/>
          <w:szCs w:val="24"/>
        </w:rPr>
        <w:t>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w:t>
      </w:r>
      <w:r w:rsidR="004160D6">
        <w:rPr>
          <w:rFonts w:ascii="Times New Roman" w:hAnsi="Times New Roman" w:cs="Times New Roman"/>
          <w:sz w:val="24"/>
          <w:szCs w:val="24"/>
        </w:rPr>
        <w:t>уководить ребенком в осуществле</w:t>
      </w:r>
      <w:r w:rsidRPr="00C07E75">
        <w:rPr>
          <w:rFonts w:ascii="Times New Roman" w:hAnsi="Times New Roman" w:cs="Times New Roman"/>
          <w:sz w:val="24"/>
          <w:szCs w:val="24"/>
        </w:rPr>
        <w:t>нии им признанных настоящей Конвенцией прав и делать это в соответствии с развивающимися способностями ребенка.</w:t>
      </w:r>
    </w:p>
    <w:p w:rsidR="004160D6" w:rsidRDefault="004160D6" w:rsidP="004160D6">
      <w:pPr>
        <w:spacing w:after="0"/>
        <w:ind w:firstLine="567"/>
        <w:jc w:val="center"/>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6</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признают, что каждый ребенок имеет неотъемлемое право на жизнь.</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обеспечивают в максимально возможной степени выживание и здоровое развитие ребенка.</w:t>
      </w:r>
    </w:p>
    <w:p w:rsidR="004160D6" w:rsidRDefault="004160D6" w:rsidP="004160D6">
      <w:pPr>
        <w:spacing w:after="0"/>
        <w:ind w:firstLine="567"/>
        <w:jc w:val="center"/>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7</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Ребенок регистрируется сразу же после рождения и с момента рождения им</w:t>
      </w:r>
      <w:r w:rsidR="004160D6">
        <w:rPr>
          <w:rFonts w:ascii="Times New Roman" w:hAnsi="Times New Roman" w:cs="Times New Roman"/>
          <w:sz w:val="24"/>
          <w:szCs w:val="24"/>
        </w:rPr>
        <w:t>еет право на имя и на приобрете</w:t>
      </w:r>
      <w:r w:rsidRPr="00C07E75">
        <w:rPr>
          <w:rFonts w:ascii="Times New Roman" w:hAnsi="Times New Roman" w:cs="Times New Roman"/>
          <w:sz w:val="24"/>
          <w:szCs w:val="24"/>
        </w:rPr>
        <w:t xml:space="preserve">ние гражданства, а также, насколько </w:t>
      </w:r>
      <w:r w:rsidR="004160D6" w:rsidRPr="00C07E75">
        <w:rPr>
          <w:rFonts w:ascii="Times New Roman" w:hAnsi="Times New Roman" w:cs="Times New Roman"/>
          <w:sz w:val="24"/>
          <w:szCs w:val="24"/>
        </w:rPr>
        <w:t>это,</w:t>
      </w:r>
      <w:r w:rsidRPr="00C07E75">
        <w:rPr>
          <w:rFonts w:ascii="Times New Roman" w:hAnsi="Times New Roman" w:cs="Times New Roman"/>
          <w:sz w:val="24"/>
          <w:szCs w:val="24"/>
        </w:rPr>
        <w:t xml:space="preserve"> возможно, право знать своих родителей и право на их заботу.</w:t>
      </w:r>
    </w:p>
    <w:p w:rsidR="004160D6"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обеспечивают осуществление этих прав в соответствии с их н</w:t>
      </w:r>
      <w:r w:rsidR="004160D6">
        <w:rPr>
          <w:rFonts w:ascii="Times New Roman" w:hAnsi="Times New Roman" w:cs="Times New Roman"/>
          <w:sz w:val="24"/>
          <w:szCs w:val="24"/>
        </w:rPr>
        <w:t>ациональным законо</w:t>
      </w:r>
      <w:r w:rsidRPr="00C07E75">
        <w:rPr>
          <w:rFonts w:ascii="Times New Roman" w:hAnsi="Times New Roman" w:cs="Times New Roman"/>
          <w:sz w:val="24"/>
          <w:szCs w:val="24"/>
        </w:rPr>
        <w:t>дательством и выполнение их обязательств согласно соответствующим между</w:t>
      </w:r>
      <w:r w:rsidR="004160D6">
        <w:rPr>
          <w:rFonts w:ascii="Times New Roman" w:hAnsi="Times New Roman" w:cs="Times New Roman"/>
          <w:sz w:val="24"/>
          <w:szCs w:val="24"/>
        </w:rPr>
        <w:t>народным документам в этой обла</w:t>
      </w:r>
      <w:r w:rsidRPr="00C07E75">
        <w:rPr>
          <w:rFonts w:ascii="Times New Roman" w:hAnsi="Times New Roman" w:cs="Times New Roman"/>
          <w:sz w:val="24"/>
          <w:szCs w:val="24"/>
        </w:rPr>
        <w:t>сти, в частности в случае, если бы ина</w:t>
      </w:r>
      <w:r w:rsidR="004160D6">
        <w:rPr>
          <w:rFonts w:ascii="Times New Roman" w:hAnsi="Times New Roman" w:cs="Times New Roman"/>
          <w:sz w:val="24"/>
          <w:szCs w:val="24"/>
        </w:rPr>
        <w:t>че ребенок не имел гражданства.</w:t>
      </w:r>
    </w:p>
    <w:p w:rsidR="00C07E75" w:rsidRPr="00C07E75" w:rsidRDefault="00C07E75" w:rsidP="004160D6">
      <w:pPr>
        <w:spacing w:after="0" w:line="360" w:lineRule="auto"/>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8</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w:t>
      </w:r>
      <w:r w:rsidR="004160D6">
        <w:rPr>
          <w:rFonts w:ascii="Times New Roman" w:hAnsi="Times New Roman" w:cs="Times New Roman"/>
          <w:sz w:val="24"/>
          <w:szCs w:val="24"/>
        </w:rPr>
        <w:t>ская противозаконного вмешательства.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4160D6" w:rsidRDefault="004160D6" w:rsidP="004160D6">
      <w:pPr>
        <w:spacing w:after="0" w:line="360" w:lineRule="auto"/>
        <w:ind w:firstLine="567"/>
        <w:jc w:val="center"/>
        <w:rPr>
          <w:rFonts w:ascii="Times New Roman" w:hAnsi="Times New Roman" w:cs="Times New Roman"/>
          <w:sz w:val="24"/>
          <w:szCs w:val="24"/>
        </w:rPr>
      </w:pPr>
    </w:p>
    <w:p w:rsidR="00C07E75" w:rsidRPr="00C07E75" w:rsidRDefault="00C07E75" w:rsidP="004160D6">
      <w:pPr>
        <w:spacing w:after="0" w:line="360" w:lineRule="auto"/>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9</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обеспечивают, чтобы ребенок не разлучался со св</w:t>
      </w:r>
      <w:r w:rsidR="004160D6">
        <w:rPr>
          <w:rFonts w:ascii="Times New Roman" w:hAnsi="Times New Roman" w:cs="Times New Roman"/>
          <w:sz w:val="24"/>
          <w:szCs w:val="24"/>
        </w:rPr>
        <w:t>оими родителями вопреки их жела</w:t>
      </w:r>
      <w:r w:rsidRPr="00C07E75">
        <w:rPr>
          <w:rFonts w:ascii="Times New Roman" w:hAnsi="Times New Roman" w:cs="Times New Roman"/>
          <w:sz w:val="24"/>
          <w:szCs w:val="24"/>
        </w:rPr>
        <w:t>нию, за исключением случаев, когда компетентные органы, согласно судебном</w:t>
      </w:r>
      <w:r w:rsidR="004160D6">
        <w:rPr>
          <w:rFonts w:ascii="Times New Roman" w:hAnsi="Times New Roman" w:cs="Times New Roman"/>
          <w:sz w:val="24"/>
          <w:szCs w:val="24"/>
        </w:rPr>
        <w:t>у решению, определяют в соответ</w:t>
      </w:r>
      <w:r w:rsidRPr="00C07E75">
        <w:rPr>
          <w:rFonts w:ascii="Times New Roman" w:hAnsi="Times New Roman" w:cs="Times New Roman"/>
          <w:sz w:val="24"/>
          <w:szCs w:val="24"/>
        </w:rPr>
        <w:t>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 xml:space="preserve">В ходе любого разбирательства в соответствии </w:t>
      </w:r>
      <w:r w:rsidRPr="004160D6">
        <w:rPr>
          <w:rFonts w:ascii="Times New Roman" w:hAnsi="Times New Roman" w:cs="Times New Roman"/>
          <w:b/>
          <w:sz w:val="24"/>
          <w:szCs w:val="24"/>
        </w:rPr>
        <w:t>с пунктом 1</w:t>
      </w:r>
      <w:r w:rsidRPr="00C07E75">
        <w:rPr>
          <w:rFonts w:ascii="Times New Roman" w:hAnsi="Times New Roman" w:cs="Times New Roman"/>
          <w:sz w:val="24"/>
          <w:szCs w:val="24"/>
        </w:rPr>
        <w:t xml:space="preserve"> настоящей с</w:t>
      </w:r>
      <w:r w:rsidR="004160D6">
        <w:rPr>
          <w:rFonts w:ascii="Times New Roman" w:hAnsi="Times New Roman" w:cs="Times New Roman"/>
          <w:sz w:val="24"/>
          <w:szCs w:val="24"/>
        </w:rPr>
        <w:t>татьи всем заинтересованным сто</w:t>
      </w:r>
      <w:r w:rsidRPr="00C07E75">
        <w:rPr>
          <w:rFonts w:ascii="Times New Roman" w:hAnsi="Times New Roman" w:cs="Times New Roman"/>
          <w:sz w:val="24"/>
          <w:szCs w:val="24"/>
        </w:rPr>
        <w:t>ронам предоставляется возможность участвовать в разбирательстве и излагать свои точки зрения.</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Государства-участники уважают право ребенка, который разлучается с о</w:t>
      </w:r>
      <w:r w:rsidR="004160D6">
        <w:rPr>
          <w:rFonts w:ascii="Times New Roman" w:hAnsi="Times New Roman" w:cs="Times New Roman"/>
          <w:sz w:val="24"/>
          <w:szCs w:val="24"/>
        </w:rPr>
        <w:t>дним или обоими родителями, под</w:t>
      </w:r>
      <w:r w:rsidRPr="00C07E75">
        <w:rPr>
          <w:rFonts w:ascii="Times New Roman" w:hAnsi="Times New Roman" w:cs="Times New Roman"/>
          <w:sz w:val="24"/>
          <w:szCs w:val="24"/>
        </w:rPr>
        <w:t>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 (членов)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 (лиц).</w:t>
      </w:r>
    </w:p>
    <w:p w:rsidR="004160D6" w:rsidRDefault="004160D6" w:rsidP="004160D6">
      <w:pPr>
        <w:spacing w:after="0"/>
        <w:ind w:firstLine="567"/>
        <w:jc w:val="center"/>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10</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 xml:space="preserve">В соответствии с обязательством государств-участников по </w:t>
      </w:r>
      <w:r w:rsidRPr="004160D6">
        <w:rPr>
          <w:rFonts w:ascii="Times New Roman" w:hAnsi="Times New Roman" w:cs="Times New Roman"/>
          <w:b/>
          <w:sz w:val="24"/>
          <w:szCs w:val="24"/>
        </w:rPr>
        <w:t>пункту 1 статьи</w:t>
      </w:r>
      <w:r w:rsidR="004160D6" w:rsidRPr="004160D6">
        <w:rPr>
          <w:rFonts w:ascii="Times New Roman" w:hAnsi="Times New Roman" w:cs="Times New Roman"/>
          <w:b/>
          <w:sz w:val="24"/>
          <w:szCs w:val="24"/>
        </w:rPr>
        <w:t xml:space="preserve"> 9</w:t>
      </w:r>
      <w:r w:rsidR="004160D6">
        <w:rPr>
          <w:rFonts w:ascii="Times New Roman" w:hAnsi="Times New Roman" w:cs="Times New Roman"/>
          <w:sz w:val="24"/>
          <w:szCs w:val="24"/>
        </w:rPr>
        <w:t xml:space="preserve"> заявления ребенка или его ро</w:t>
      </w:r>
      <w:r w:rsidRPr="00C07E75">
        <w:rPr>
          <w:rFonts w:ascii="Times New Roman" w:hAnsi="Times New Roman" w:cs="Times New Roman"/>
          <w:sz w:val="24"/>
          <w:szCs w:val="24"/>
        </w:rPr>
        <w:t xml:space="preserve">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w:t>
      </w:r>
      <w:r w:rsidR="004160D6">
        <w:rPr>
          <w:rFonts w:ascii="Times New Roman" w:hAnsi="Times New Roman" w:cs="Times New Roman"/>
          <w:sz w:val="24"/>
          <w:szCs w:val="24"/>
        </w:rPr>
        <w:t>Государства-участники далее обе</w:t>
      </w:r>
      <w:r w:rsidRPr="00C07E75">
        <w:rPr>
          <w:rFonts w:ascii="Times New Roman" w:hAnsi="Times New Roman" w:cs="Times New Roman"/>
          <w:sz w:val="24"/>
          <w:szCs w:val="24"/>
        </w:rPr>
        <w:t>спечивают, чтобы представление такой просьбы не приводило к неблагоприятным последствиям для заявителей и членов их семьи.</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w:t>
      </w:r>
      <w:r w:rsidRPr="00C07E75">
        <w:rPr>
          <w:rFonts w:ascii="Times New Roman" w:hAnsi="Times New Roman" w:cs="Times New Roman"/>
          <w:sz w:val="24"/>
          <w:szCs w:val="24"/>
        </w:rPr>
        <w:lastRenderedPageBreak/>
        <w:t xml:space="preserve">участников по </w:t>
      </w:r>
      <w:r w:rsidRPr="004160D6">
        <w:rPr>
          <w:rFonts w:ascii="Times New Roman" w:hAnsi="Times New Roman" w:cs="Times New Roman"/>
          <w:b/>
          <w:sz w:val="24"/>
          <w:szCs w:val="24"/>
        </w:rPr>
        <w:t>пункту 2 статьи 9</w:t>
      </w:r>
      <w:r w:rsidRPr="00C07E75">
        <w:rPr>
          <w:rFonts w:ascii="Times New Roman" w:hAnsi="Times New Roman" w:cs="Times New Roman"/>
          <w:sz w:val="24"/>
          <w:szCs w:val="24"/>
        </w:rPr>
        <w:t xml:space="preserve">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C07E75">
        <w:rPr>
          <w:rFonts w:ascii="Times New Roman" w:hAnsi="Times New Roman" w:cs="Times New Roman"/>
          <w:sz w:val="24"/>
          <w:szCs w:val="24"/>
        </w:rPr>
        <w:t>ordre</w:t>
      </w:r>
      <w:proofErr w:type="spellEnd"/>
      <w:r w:rsidRPr="00C07E75">
        <w:rPr>
          <w:rFonts w:ascii="Times New Roman" w:hAnsi="Times New Roman" w:cs="Times New Roman"/>
          <w:sz w:val="24"/>
          <w:szCs w:val="24"/>
        </w:rPr>
        <w:t xml:space="preserve"> </w:t>
      </w:r>
      <w:proofErr w:type="spellStart"/>
      <w:r w:rsidRPr="00C07E75">
        <w:rPr>
          <w:rFonts w:ascii="Times New Roman" w:hAnsi="Times New Roman" w:cs="Times New Roman"/>
          <w:sz w:val="24"/>
          <w:szCs w:val="24"/>
        </w:rPr>
        <w:t>public</w:t>
      </w:r>
      <w:proofErr w:type="spellEnd"/>
      <w:r w:rsidRPr="00C07E75">
        <w:rPr>
          <w:rFonts w:ascii="Times New Roman" w:hAnsi="Times New Roman" w:cs="Times New Roman"/>
          <w:sz w:val="24"/>
          <w:szCs w:val="24"/>
        </w:rPr>
        <w:t>), здоровья или нравственности населения или прав и свобод других лиц и совместимы с</w:t>
      </w:r>
      <w:r w:rsidR="004160D6">
        <w:rPr>
          <w:rFonts w:ascii="Times New Roman" w:hAnsi="Times New Roman" w:cs="Times New Roman"/>
          <w:sz w:val="24"/>
          <w:szCs w:val="24"/>
        </w:rPr>
        <w:t xml:space="preserve"> признанными в настоящей Конвен</w:t>
      </w:r>
      <w:r w:rsidRPr="00C07E75">
        <w:rPr>
          <w:rFonts w:ascii="Times New Roman" w:hAnsi="Times New Roman" w:cs="Times New Roman"/>
          <w:sz w:val="24"/>
          <w:szCs w:val="24"/>
        </w:rPr>
        <w:t>ции другими правами.</w:t>
      </w:r>
    </w:p>
    <w:p w:rsidR="004160D6" w:rsidRDefault="004160D6" w:rsidP="004160D6">
      <w:pPr>
        <w:spacing w:after="0"/>
        <w:ind w:firstLine="567"/>
        <w:jc w:val="both"/>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11</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принимают меры для борьбы с незаконным перемещением и невозвращением детей из-за границы.</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С этой целью Государства-участники содействуют заключению двусторо</w:t>
      </w:r>
      <w:r w:rsidR="004160D6">
        <w:rPr>
          <w:rFonts w:ascii="Times New Roman" w:hAnsi="Times New Roman" w:cs="Times New Roman"/>
          <w:sz w:val="24"/>
          <w:szCs w:val="24"/>
        </w:rPr>
        <w:t>нних или многосторонних соглаше</w:t>
      </w:r>
      <w:r w:rsidRPr="00C07E75">
        <w:rPr>
          <w:rFonts w:ascii="Times New Roman" w:hAnsi="Times New Roman" w:cs="Times New Roman"/>
          <w:sz w:val="24"/>
          <w:szCs w:val="24"/>
        </w:rPr>
        <w:t>ний или присоединению к действующим соглашениям.</w:t>
      </w:r>
    </w:p>
    <w:p w:rsidR="004160D6" w:rsidRDefault="004160D6" w:rsidP="004160D6">
      <w:pPr>
        <w:spacing w:after="0"/>
        <w:ind w:firstLine="567"/>
        <w:jc w:val="center"/>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12</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обеспечивают ребенку, способному сформулироват</w:t>
      </w:r>
      <w:r w:rsidR="004160D6">
        <w:rPr>
          <w:rFonts w:ascii="Times New Roman" w:hAnsi="Times New Roman" w:cs="Times New Roman"/>
          <w:sz w:val="24"/>
          <w:szCs w:val="24"/>
        </w:rPr>
        <w:t>ь свои собственные взгляды, пра</w:t>
      </w:r>
      <w:r w:rsidRPr="00C07E75">
        <w:rPr>
          <w:rFonts w:ascii="Times New Roman" w:hAnsi="Times New Roman" w:cs="Times New Roman"/>
          <w:sz w:val="24"/>
          <w:szCs w:val="24"/>
        </w:rPr>
        <w:t>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 xml:space="preserve">С этой целью ребенку, в частности, представляется возможность быть </w:t>
      </w:r>
      <w:r w:rsidR="004160D6">
        <w:rPr>
          <w:rFonts w:ascii="Times New Roman" w:hAnsi="Times New Roman" w:cs="Times New Roman"/>
          <w:sz w:val="24"/>
          <w:szCs w:val="24"/>
        </w:rPr>
        <w:t>заслушанным в ходе любого судеб</w:t>
      </w:r>
      <w:r w:rsidRPr="00C07E75">
        <w:rPr>
          <w:rFonts w:ascii="Times New Roman" w:hAnsi="Times New Roman" w:cs="Times New Roman"/>
          <w:sz w:val="24"/>
          <w:szCs w:val="24"/>
        </w:rPr>
        <w:t>ного или административного разбирательства, затрагивающего ребенка, либо н</w:t>
      </w:r>
      <w:r w:rsidR="004160D6">
        <w:rPr>
          <w:rFonts w:ascii="Times New Roman" w:hAnsi="Times New Roman" w:cs="Times New Roman"/>
          <w:sz w:val="24"/>
          <w:szCs w:val="24"/>
        </w:rPr>
        <w:t>епосредственно, либо через пред</w:t>
      </w:r>
      <w:r w:rsidRPr="00C07E75">
        <w:rPr>
          <w:rFonts w:ascii="Times New Roman" w:hAnsi="Times New Roman" w:cs="Times New Roman"/>
          <w:sz w:val="24"/>
          <w:szCs w:val="24"/>
        </w:rPr>
        <w:t>ставителя или соответствующий орган в порядке, предусмотренном процессуальными нормами национального законодательства.</w:t>
      </w:r>
    </w:p>
    <w:p w:rsidR="004160D6" w:rsidRDefault="004160D6" w:rsidP="004160D6">
      <w:pPr>
        <w:spacing w:after="0"/>
        <w:ind w:firstLine="567"/>
        <w:jc w:val="both"/>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13</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b/>
        <w:t xml:space="preserve">Ребенок имеет право свободно выражать свое мнение; это право включает </w:t>
      </w:r>
      <w:r w:rsidR="004160D6">
        <w:rPr>
          <w:rFonts w:ascii="Times New Roman" w:hAnsi="Times New Roman" w:cs="Times New Roman"/>
          <w:sz w:val="24"/>
          <w:szCs w:val="24"/>
        </w:rPr>
        <w:t>свободу искать, получать и пере</w:t>
      </w:r>
      <w:r w:rsidRPr="00C07E75">
        <w:rPr>
          <w:rFonts w:ascii="Times New Roman" w:hAnsi="Times New Roman" w:cs="Times New Roman"/>
          <w:sz w:val="24"/>
          <w:szCs w:val="24"/>
        </w:rPr>
        <w:t>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b/>
        <w:t>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для уважения прав и репутации других лиц; или</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для охраны государственной безопасности, или общественного порядка (</w:t>
      </w:r>
      <w:proofErr w:type="spellStart"/>
      <w:r w:rsidRPr="00C07E75">
        <w:rPr>
          <w:rFonts w:ascii="Times New Roman" w:hAnsi="Times New Roman" w:cs="Times New Roman"/>
          <w:sz w:val="24"/>
          <w:szCs w:val="24"/>
        </w:rPr>
        <w:t>ordre</w:t>
      </w:r>
      <w:proofErr w:type="spellEnd"/>
      <w:r w:rsidRPr="00C07E75">
        <w:rPr>
          <w:rFonts w:ascii="Times New Roman" w:hAnsi="Times New Roman" w:cs="Times New Roman"/>
          <w:sz w:val="24"/>
          <w:szCs w:val="24"/>
        </w:rPr>
        <w:t xml:space="preserve"> </w:t>
      </w:r>
      <w:proofErr w:type="spellStart"/>
      <w:r w:rsidRPr="00C07E75">
        <w:rPr>
          <w:rFonts w:ascii="Times New Roman" w:hAnsi="Times New Roman" w:cs="Times New Roman"/>
          <w:sz w:val="24"/>
          <w:szCs w:val="24"/>
        </w:rPr>
        <w:t>public</w:t>
      </w:r>
      <w:proofErr w:type="spellEnd"/>
      <w:r w:rsidRPr="00C07E75">
        <w:rPr>
          <w:rFonts w:ascii="Times New Roman" w:hAnsi="Times New Roman" w:cs="Times New Roman"/>
          <w:sz w:val="24"/>
          <w:szCs w:val="24"/>
        </w:rPr>
        <w:t>), или здоровья, или нравственности населения.</w:t>
      </w:r>
    </w:p>
    <w:p w:rsidR="004160D6" w:rsidRDefault="004160D6" w:rsidP="004160D6">
      <w:pPr>
        <w:spacing w:after="0"/>
        <w:ind w:firstLine="567"/>
        <w:jc w:val="both"/>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14</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уважают право ребенка на свободу мысли, совести и религии.</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w:t>
      </w:r>
      <w:r w:rsidR="004160D6">
        <w:rPr>
          <w:rFonts w:ascii="Times New Roman" w:hAnsi="Times New Roman" w:cs="Times New Roman"/>
          <w:sz w:val="24"/>
          <w:szCs w:val="24"/>
        </w:rPr>
        <w:t>имися способ</w:t>
      </w:r>
      <w:r w:rsidRPr="00C07E75">
        <w:rPr>
          <w:rFonts w:ascii="Times New Roman" w:hAnsi="Times New Roman" w:cs="Times New Roman"/>
          <w:sz w:val="24"/>
          <w:szCs w:val="24"/>
        </w:rPr>
        <w:t>ностями ребенка.</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w:t>
      </w:r>
      <w:r w:rsidR="004160D6">
        <w:rPr>
          <w:rFonts w:ascii="Times New Roman" w:hAnsi="Times New Roman" w:cs="Times New Roman"/>
          <w:sz w:val="24"/>
          <w:szCs w:val="24"/>
        </w:rPr>
        <w:t>ти, общественного порядка, нрав</w:t>
      </w:r>
      <w:r w:rsidRPr="00C07E75">
        <w:rPr>
          <w:rFonts w:ascii="Times New Roman" w:hAnsi="Times New Roman" w:cs="Times New Roman"/>
          <w:sz w:val="24"/>
          <w:szCs w:val="24"/>
        </w:rPr>
        <w:t>ственности и здоровья населения или защиты основных прав и свобод других лиц.</w:t>
      </w: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15</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 Государства-участники признают право ребенка на свободу ассоциации и свободу мирных собраний.</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 В отношении осуществления данного права не могут применяться какие-либо ограничения, кроме т</w:t>
      </w:r>
      <w:r w:rsidR="004160D6">
        <w:rPr>
          <w:rFonts w:ascii="Times New Roman" w:hAnsi="Times New Roman" w:cs="Times New Roman"/>
          <w:sz w:val="24"/>
          <w:szCs w:val="24"/>
        </w:rPr>
        <w:t>ех, ко</w:t>
      </w:r>
      <w:r w:rsidRPr="00C07E75">
        <w:rPr>
          <w:rFonts w:ascii="Times New Roman" w:hAnsi="Times New Roman" w:cs="Times New Roman"/>
          <w:sz w:val="24"/>
          <w:szCs w:val="24"/>
        </w:rPr>
        <w:t xml:space="preserve">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w:t>
      </w:r>
      <w:r w:rsidRPr="00C07E75">
        <w:rPr>
          <w:rFonts w:ascii="Times New Roman" w:hAnsi="Times New Roman" w:cs="Times New Roman"/>
          <w:sz w:val="24"/>
          <w:szCs w:val="24"/>
        </w:rPr>
        <w:lastRenderedPageBreak/>
        <w:t>безопасности, общественного порядка (</w:t>
      </w:r>
      <w:proofErr w:type="spellStart"/>
      <w:r w:rsidRPr="00C07E75">
        <w:rPr>
          <w:rFonts w:ascii="Times New Roman" w:hAnsi="Times New Roman" w:cs="Times New Roman"/>
          <w:sz w:val="24"/>
          <w:szCs w:val="24"/>
        </w:rPr>
        <w:t>ordre</w:t>
      </w:r>
      <w:proofErr w:type="spellEnd"/>
      <w:r w:rsidRPr="00C07E75">
        <w:rPr>
          <w:rFonts w:ascii="Times New Roman" w:hAnsi="Times New Roman" w:cs="Times New Roman"/>
          <w:sz w:val="24"/>
          <w:szCs w:val="24"/>
        </w:rPr>
        <w:t xml:space="preserve"> </w:t>
      </w:r>
      <w:proofErr w:type="spellStart"/>
      <w:r w:rsidRPr="00C07E75">
        <w:rPr>
          <w:rFonts w:ascii="Times New Roman" w:hAnsi="Times New Roman" w:cs="Times New Roman"/>
          <w:sz w:val="24"/>
          <w:szCs w:val="24"/>
        </w:rPr>
        <w:t>public</w:t>
      </w:r>
      <w:proofErr w:type="spellEnd"/>
      <w:r w:rsidRPr="00C07E75">
        <w:rPr>
          <w:rFonts w:ascii="Times New Roman" w:hAnsi="Times New Roman" w:cs="Times New Roman"/>
          <w:sz w:val="24"/>
          <w:szCs w:val="24"/>
        </w:rPr>
        <w:t>), охраны здоровья или нравственности населения или защиты прав и свобод других лиц.</w:t>
      </w:r>
    </w:p>
    <w:p w:rsidR="004160D6" w:rsidRDefault="004160D6" w:rsidP="004160D6">
      <w:pPr>
        <w:spacing w:after="0"/>
        <w:ind w:firstLine="567"/>
        <w:jc w:val="both"/>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16</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w:t>
      </w:r>
      <w:r w:rsidR="004160D6">
        <w:rPr>
          <w:rFonts w:ascii="Times New Roman" w:hAnsi="Times New Roman" w:cs="Times New Roman"/>
          <w:sz w:val="24"/>
          <w:szCs w:val="24"/>
        </w:rPr>
        <w:t xml:space="preserve"> тайну корреспонденции или неза</w:t>
      </w:r>
      <w:r w:rsidRPr="00C07E75">
        <w:rPr>
          <w:rFonts w:ascii="Times New Roman" w:hAnsi="Times New Roman" w:cs="Times New Roman"/>
          <w:sz w:val="24"/>
          <w:szCs w:val="24"/>
        </w:rPr>
        <w:t>конного посягательства на его честь и репутацию.</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Ребенок имеет право на защиту закона от такого вмешательства или посягательства.</w:t>
      </w:r>
    </w:p>
    <w:p w:rsidR="004160D6" w:rsidRDefault="004160D6" w:rsidP="004160D6">
      <w:pPr>
        <w:spacing w:after="0"/>
        <w:ind w:firstLine="567"/>
        <w:jc w:val="both"/>
        <w:rPr>
          <w:rFonts w:ascii="Times New Roman" w:hAnsi="Times New Roman" w:cs="Times New Roman"/>
          <w:sz w:val="24"/>
          <w:szCs w:val="24"/>
        </w:rPr>
      </w:pPr>
    </w:p>
    <w:p w:rsidR="00C07E75" w:rsidRPr="00C07E75" w:rsidRDefault="00C07E75" w:rsidP="004160D6">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17</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w:t>
      </w:r>
      <w:r w:rsidR="00142718">
        <w:rPr>
          <w:rFonts w:ascii="Times New Roman" w:hAnsi="Times New Roman" w:cs="Times New Roman"/>
          <w:sz w:val="24"/>
          <w:szCs w:val="24"/>
        </w:rPr>
        <w:t>енка. С этой целью Государства-</w:t>
      </w:r>
      <w:r w:rsidRPr="00C07E75">
        <w:rPr>
          <w:rFonts w:ascii="Times New Roman" w:hAnsi="Times New Roman" w:cs="Times New Roman"/>
          <w:sz w:val="24"/>
          <w:szCs w:val="24"/>
        </w:rPr>
        <w:t>участники:</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 xml:space="preserve">поощряют средства массовой информации к распространению информации и материалов, полезных для ребенка в социальном и культурном отношениях и в духе </w:t>
      </w:r>
      <w:r w:rsidRPr="00142718">
        <w:rPr>
          <w:rFonts w:ascii="Times New Roman" w:hAnsi="Times New Roman" w:cs="Times New Roman"/>
          <w:b/>
          <w:sz w:val="24"/>
          <w:szCs w:val="24"/>
        </w:rPr>
        <w:t>статьи 29</w:t>
      </w:r>
      <w:r w:rsidRPr="00C07E75">
        <w:rPr>
          <w:rFonts w:ascii="Times New Roman" w:hAnsi="Times New Roman" w:cs="Times New Roman"/>
          <w:sz w:val="24"/>
          <w:szCs w:val="24"/>
        </w:rPr>
        <w:t>;</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поощряют международное сотрудничество в области подготовки, обмен</w:t>
      </w:r>
      <w:r w:rsidR="00142718">
        <w:rPr>
          <w:rFonts w:ascii="Times New Roman" w:hAnsi="Times New Roman" w:cs="Times New Roman"/>
          <w:sz w:val="24"/>
          <w:szCs w:val="24"/>
        </w:rPr>
        <w:t>а и распространения такой инфор</w:t>
      </w:r>
      <w:r w:rsidRPr="00C07E75">
        <w:rPr>
          <w:rFonts w:ascii="Times New Roman" w:hAnsi="Times New Roman" w:cs="Times New Roman"/>
          <w:sz w:val="24"/>
          <w:szCs w:val="24"/>
        </w:rPr>
        <w:t>мации и материалов из различных культурных, национальных и международных источников;</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поощряют выпуск и распространение детской литературы;</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d)</w:t>
      </w:r>
      <w:r w:rsidRPr="00C07E75">
        <w:rPr>
          <w:rFonts w:ascii="Times New Roman" w:hAnsi="Times New Roman" w:cs="Times New Roman"/>
          <w:sz w:val="24"/>
          <w:szCs w:val="24"/>
        </w:rPr>
        <w:tab/>
        <w:t>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e)</w:t>
      </w:r>
      <w:r w:rsidRPr="00C07E75">
        <w:rPr>
          <w:rFonts w:ascii="Times New Roman" w:hAnsi="Times New Roman" w:cs="Times New Roman"/>
          <w:sz w:val="24"/>
          <w:szCs w:val="24"/>
        </w:rPr>
        <w:tab/>
        <w:t xml:space="preserve">поощряют разработку надлежащих принципов защиты ребенка от информации и материалов, наносящих вред его благополучию, учитывая положения </w:t>
      </w:r>
      <w:r w:rsidRPr="00142718">
        <w:rPr>
          <w:rFonts w:ascii="Times New Roman" w:hAnsi="Times New Roman" w:cs="Times New Roman"/>
          <w:b/>
          <w:sz w:val="24"/>
          <w:szCs w:val="24"/>
        </w:rPr>
        <w:t>статей 13 и 18</w:t>
      </w:r>
      <w:r w:rsidRPr="00C07E75">
        <w:rPr>
          <w:rFonts w:ascii="Times New Roman" w:hAnsi="Times New Roman" w:cs="Times New Roman"/>
          <w:sz w:val="24"/>
          <w:szCs w:val="24"/>
        </w:rPr>
        <w:t>.</w:t>
      </w:r>
    </w:p>
    <w:p w:rsidR="00142718" w:rsidRDefault="00142718" w:rsidP="00142718">
      <w:pPr>
        <w:spacing w:after="0"/>
        <w:jc w:val="both"/>
        <w:rPr>
          <w:rFonts w:ascii="Times New Roman" w:hAnsi="Times New Roman" w:cs="Times New Roman"/>
          <w:sz w:val="24"/>
          <w:szCs w:val="24"/>
        </w:rPr>
      </w:pPr>
    </w:p>
    <w:p w:rsidR="00C07E75" w:rsidRPr="00C07E75" w:rsidRDefault="00C07E75" w:rsidP="00142718">
      <w:pPr>
        <w:spacing w:after="0"/>
        <w:jc w:val="center"/>
        <w:rPr>
          <w:rFonts w:ascii="Times New Roman" w:hAnsi="Times New Roman" w:cs="Times New Roman"/>
          <w:sz w:val="24"/>
          <w:szCs w:val="24"/>
        </w:rPr>
      </w:pPr>
      <w:r w:rsidRPr="00C07E75">
        <w:rPr>
          <w:rFonts w:ascii="Times New Roman" w:hAnsi="Times New Roman" w:cs="Times New Roman"/>
          <w:sz w:val="24"/>
          <w:szCs w:val="24"/>
        </w:rPr>
        <w:t>Статья 18</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 xml:space="preserve">Государства-участники предпринимают все возможные усилия к тому, </w:t>
      </w:r>
      <w:r w:rsidR="00142718">
        <w:rPr>
          <w:rFonts w:ascii="Times New Roman" w:hAnsi="Times New Roman" w:cs="Times New Roman"/>
          <w:sz w:val="24"/>
          <w:szCs w:val="24"/>
        </w:rPr>
        <w:t>чтобы обеспечить признание прин</w:t>
      </w:r>
      <w:r w:rsidRPr="00C07E75">
        <w:rPr>
          <w:rFonts w:ascii="Times New Roman" w:hAnsi="Times New Roman" w:cs="Times New Roman"/>
          <w:sz w:val="24"/>
          <w:szCs w:val="24"/>
        </w:rPr>
        <w:t>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В целях гарантии и содействия осуществлению прав, изложенных в на</w:t>
      </w:r>
      <w:r w:rsidR="00142718">
        <w:rPr>
          <w:rFonts w:ascii="Times New Roman" w:hAnsi="Times New Roman" w:cs="Times New Roman"/>
          <w:sz w:val="24"/>
          <w:szCs w:val="24"/>
        </w:rPr>
        <w:t>стоящей Конвенции, Государства-</w:t>
      </w:r>
      <w:r w:rsidRPr="00C07E75">
        <w:rPr>
          <w:rFonts w:ascii="Times New Roman" w:hAnsi="Times New Roman" w:cs="Times New Roman"/>
          <w:sz w:val="24"/>
          <w:szCs w:val="24"/>
        </w:rPr>
        <w:t xml:space="preserve">участники оказывают родителям и законным опекунам надлежащую помощь </w:t>
      </w:r>
      <w:r w:rsidR="00142718">
        <w:rPr>
          <w:rFonts w:ascii="Times New Roman" w:hAnsi="Times New Roman" w:cs="Times New Roman"/>
          <w:sz w:val="24"/>
          <w:szCs w:val="24"/>
        </w:rPr>
        <w:t>в выполнении ими своих обязанно</w:t>
      </w:r>
      <w:r w:rsidRPr="00C07E75">
        <w:rPr>
          <w:rFonts w:ascii="Times New Roman" w:hAnsi="Times New Roman" w:cs="Times New Roman"/>
          <w:sz w:val="24"/>
          <w:szCs w:val="24"/>
        </w:rPr>
        <w:t>стей по воспитанию детей и обеспечивают развитие сети детских учреждений.</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 xml:space="preserve">Государства-участники принимают все необходимые меры для обеспечения </w:t>
      </w:r>
      <w:r w:rsidR="00142718">
        <w:rPr>
          <w:rFonts w:ascii="Times New Roman" w:hAnsi="Times New Roman" w:cs="Times New Roman"/>
          <w:sz w:val="24"/>
          <w:szCs w:val="24"/>
        </w:rPr>
        <w:t>того, чтобы дети, родители кото</w:t>
      </w:r>
      <w:r w:rsidRPr="00C07E75">
        <w:rPr>
          <w:rFonts w:ascii="Times New Roman" w:hAnsi="Times New Roman" w:cs="Times New Roman"/>
          <w:sz w:val="24"/>
          <w:szCs w:val="24"/>
        </w:rPr>
        <w:t>рых работают, имели право пользоваться предназначенными для них службами и учреждениями по уходу за детьми.</w:t>
      </w:r>
    </w:p>
    <w:p w:rsidR="00142718" w:rsidRDefault="00142718" w:rsidP="004160D6">
      <w:pPr>
        <w:spacing w:after="0"/>
        <w:ind w:firstLine="567"/>
        <w:jc w:val="both"/>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19</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 xml:space="preserve">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w:t>
      </w:r>
      <w:r w:rsidR="00142718">
        <w:rPr>
          <w:rFonts w:ascii="Times New Roman" w:hAnsi="Times New Roman" w:cs="Times New Roman"/>
          <w:sz w:val="24"/>
          <w:szCs w:val="24"/>
        </w:rPr>
        <w:t>психологического насилия, оскор</w:t>
      </w:r>
      <w:r w:rsidRPr="00C07E75">
        <w:rPr>
          <w:rFonts w:ascii="Times New Roman" w:hAnsi="Times New Roman" w:cs="Times New Roman"/>
          <w:sz w:val="24"/>
          <w:szCs w:val="24"/>
        </w:rPr>
        <w:t xml:space="preserve">бления или злоупотребления, отсутствия заботы или небрежного обращения, </w:t>
      </w:r>
      <w:r w:rsidR="00142718">
        <w:rPr>
          <w:rFonts w:ascii="Times New Roman" w:hAnsi="Times New Roman" w:cs="Times New Roman"/>
          <w:sz w:val="24"/>
          <w:szCs w:val="24"/>
        </w:rPr>
        <w:t>грубого обращения или эксплуата</w:t>
      </w:r>
      <w:r w:rsidRPr="00C07E75">
        <w:rPr>
          <w:rFonts w:ascii="Times New Roman" w:hAnsi="Times New Roman" w:cs="Times New Roman"/>
          <w:sz w:val="24"/>
          <w:szCs w:val="24"/>
        </w:rPr>
        <w:t>ции, включая сексуальное злоупотребление, со стороны родителей, законных опекунов или любого другого лица, заботящегося о ребенке.</w:t>
      </w:r>
    </w:p>
    <w:p w:rsidR="00C07E75" w:rsidRPr="00C07E75" w:rsidRDefault="00C07E75" w:rsidP="004160D6">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Такие меры защиты, в случае необходимости, включают эффективные процедуры для разработк</w:t>
      </w:r>
      <w:r w:rsidR="00142718">
        <w:rPr>
          <w:rFonts w:ascii="Times New Roman" w:hAnsi="Times New Roman" w:cs="Times New Roman"/>
          <w:sz w:val="24"/>
          <w:szCs w:val="24"/>
        </w:rPr>
        <w:t>и социаль</w:t>
      </w:r>
      <w:r w:rsidRPr="00C07E75">
        <w:rPr>
          <w:rFonts w:ascii="Times New Roman" w:hAnsi="Times New Roman" w:cs="Times New Roman"/>
          <w:sz w:val="24"/>
          <w:szCs w:val="24"/>
        </w:rPr>
        <w:t xml:space="preserve">ных программ с целью предоставления необходимой поддержки ребенку и </w:t>
      </w:r>
      <w:r w:rsidRPr="00C07E75">
        <w:rPr>
          <w:rFonts w:ascii="Times New Roman" w:hAnsi="Times New Roman" w:cs="Times New Roman"/>
          <w:sz w:val="24"/>
          <w:szCs w:val="24"/>
        </w:rPr>
        <w:lastRenderedPageBreak/>
        <w:t>лицам, которые о нем заботятся, а также для осуществления других форм предупреждения и выявления, сообщения, пер</w:t>
      </w:r>
      <w:r w:rsidR="00142718">
        <w:rPr>
          <w:rFonts w:ascii="Times New Roman" w:hAnsi="Times New Roman" w:cs="Times New Roman"/>
          <w:sz w:val="24"/>
          <w:szCs w:val="24"/>
        </w:rPr>
        <w:t>едачи на рассмотрение, расследо</w:t>
      </w:r>
      <w:r w:rsidRPr="00C07E75">
        <w:rPr>
          <w:rFonts w:ascii="Times New Roman" w:hAnsi="Times New Roman" w:cs="Times New Roman"/>
          <w:sz w:val="24"/>
          <w:szCs w:val="24"/>
        </w:rPr>
        <w:t>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E6557C" w:rsidRDefault="00E6557C" w:rsidP="00142718">
      <w:pPr>
        <w:spacing w:after="0"/>
        <w:ind w:firstLine="567"/>
        <w:jc w:val="both"/>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20</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Ребенок, который временно или постоянно лишен своего семейного окруж</w:t>
      </w:r>
      <w:r w:rsidR="00E6557C">
        <w:rPr>
          <w:rFonts w:ascii="Times New Roman" w:hAnsi="Times New Roman" w:cs="Times New Roman"/>
          <w:sz w:val="24"/>
          <w:szCs w:val="24"/>
        </w:rPr>
        <w:t>ения или который в его собствен</w:t>
      </w:r>
      <w:r w:rsidRPr="00C07E75">
        <w:rPr>
          <w:rFonts w:ascii="Times New Roman" w:hAnsi="Times New Roman" w:cs="Times New Roman"/>
          <w:sz w:val="24"/>
          <w:szCs w:val="24"/>
        </w:rPr>
        <w:t>ных наилучших интересах не может оставаться в таком окружении, имеет право на особую защиту и помощь, предоставляемые государством.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в соответствии со своими национальными законами обеспечивают замену ухода за таким ребенком.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Такой уход может включать, в частности, передачу на воспитание, «</w:t>
      </w:r>
      <w:proofErr w:type="spellStart"/>
      <w:r w:rsidRPr="00C07E75">
        <w:rPr>
          <w:rFonts w:ascii="Times New Roman" w:hAnsi="Times New Roman" w:cs="Times New Roman"/>
          <w:sz w:val="24"/>
          <w:szCs w:val="24"/>
        </w:rPr>
        <w:t>кафа</w:t>
      </w:r>
      <w:r w:rsidR="00E6557C">
        <w:rPr>
          <w:rFonts w:ascii="Times New Roman" w:hAnsi="Times New Roman" w:cs="Times New Roman"/>
          <w:sz w:val="24"/>
          <w:szCs w:val="24"/>
        </w:rPr>
        <w:t>ла</w:t>
      </w:r>
      <w:proofErr w:type="spellEnd"/>
      <w:r w:rsidR="00E6557C">
        <w:rPr>
          <w:rFonts w:ascii="Times New Roman" w:hAnsi="Times New Roman" w:cs="Times New Roman"/>
          <w:sz w:val="24"/>
          <w:szCs w:val="24"/>
        </w:rPr>
        <w:t>» по исламскому праву, усынов</w:t>
      </w:r>
      <w:r w:rsidRPr="00C07E75">
        <w:rPr>
          <w:rFonts w:ascii="Times New Roman" w:hAnsi="Times New Roman" w:cs="Times New Roman"/>
          <w:sz w:val="24"/>
          <w:szCs w:val="24"/>
        </w:rPr>
        <w:t>ление или, в случае необходимости, помещение в соответствующие учреждения</w:t>
      </w:r>
      <w:r w:rsidR="00E6557C">
        <w:rPr>
          <w:rFonts w:ascii="Times New Roman" w:hAnsi="Times New Roman" w:cs="Times New Roman"/>
          <w:sz w:val="24"/>
          <w:szCs w:val="24"/>
        </w:rPr>
        <w:t xml:space="preserve"> по уходу за детьми. При рассмо</w:t>
      </w:r>
      <w:r w:rsidRPr="00C07E75">
        <w:rPr>
          <w:rFonts w:ascii="Times New Roman" w:hAnsi="Times New Roman" w:cs="Times New Roman"/>
          <w:sz w:val="24"/>
          <w:szCs w:val="24"/>
        </w:rPr>
        <w:t>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которые признали и/или разрешают существовани</w:t>
      </w:r>
      <w:r w:rsidR="00E6557C">
        <w:rPr>
          <w:rFonts w:ascii="Times New Roman" w:hAnsi="Times New Roman" w:cs="Times New Roman"/>
          <w:sz w:val="24"/>
          <w:szCs w:val="24"/>
        </w:rPr>
        <w:t>е системы усыновления, обеспечи</w:t>
      </w:r>
      <w:r w:rsidRPr="00C07E75">
        <w:rPr>
          <w:rFonts w:ascii="Times New Roman" w:hAnsi="Times New Roman" w:cs="Times New Roman"/>
          <w:sz w:val="24"/>
          <w:szCs w:val="24"/>
        </w:rPr>
        <w:t>вают, чтобы наилучшие интересы ребенка учитывались в первостепенном порядке, и они: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обеспечивают, чтобы усыновление ребенка разрешалось только компете</w:t>
      </w:r>
      <w:r w:rsidR="00E6557C">
        <w:rPr>
          <w:rFonts w:ascii="Times New Roman" w:hAnsi="Times New Roman" w:cs="Times New Roman"/>
          <w:sz w:val="24"/>
          <w:szCs w:val="24"/>
        </w:rPr>
        <w:t>нтными властями, которые опреде</w:t>
      </w:r>
      <w:r w:rsidRPr="00C07E75">
        <w:rPr>
          <w:rFonts w:ascii="Times New Roman" w:hAnsi="Times New Roman" w:cs="Times New Roman"/>
          <w:sz w:val="24"/>
          <w:szCs w:val="24"/>
        </w:rPr>
        <w:t>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w:t>
      </w:r>
      <w:r w:rsidR="00E6557C">
        <w:rPr>
          <w:rFonts w:ascii="Times New Roman" w:hAnsi="Times New Roman" w:cs="Times New Roman"/>
          <w:sz w:val="24"/>
          <w:szCs w:val="24"/>
        </w:rPr>
        <w:t>о родителей, родственников и за</w:t>
      </w:r>
      <w:r w:rsidRPr="00C07E75">
        <w:rPr>
          <w:rFonts w:ascii="Times New Roman" w:hAnsi="Times New Roman" w:cs="Times New Roman"/>
          <w:sz w:val="24"/>
          <w:szCs w:val="24"/>
        </w:rPr>
        <w:t>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w:t>
      </w:r>
      <w:r w:rsidR="00E6557C">
        <w:rPr>
          <w:rFonts w:ascii="Times New Roman" w:hAnsi="Times New Roman" w:cs="Times New Roman"/>
          <w:sz w:val="24"/>
          <w:szCs w:val="24"/>
        </w:rPr>
        <w:t>одходящего ухода в стране проис</w:t>
      </w:r>
      <w:r w:rsidRPr="00C07E75">
        <w:rPr>
          <w:rFonts w:ascii="Times New Roman" w:hAnsi="Times New Roman" w:cs="Times New Roman"/>
          <w:sz w:val="24"/>
          <w:szCs w:val="24"/>
        </w:rPr>
        <w:t>хождения ребенка является невозможным;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обеспечивают, чтобы в случае усыновления ребенка в другой стране прим</w:t>
      </w:r>
      <w:r w:rsidR="00E6557C">
        <w:rPr>
          <w:rFonts w:ascii="Times New Roman" w:hAnsi="Times New Roman" w:cs="Times New Roman"/>
          <w:sz w:val="24"/>
          <w:szCs w:val="24"/>
        </w:rPr>
        <w:t>енялись такие же гарантии и нор</w:t>
      </w:r>
      <w:r w:rsidRPr="00C07E75">
        <w:rPr>
          <w:rFonts w:ascii="Times New Roman" w:hAnsi="Times New Roman" w:cs="Times New Roman"/>
          <w:sz w:val="24"/>
          <w:szCs w:val="24"/>
        </w:rPr>
        <w:t>мы, которые применяются в отношении усыновления внутри страны;</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d)</w:t>
      </w:r>
      <w:r w:rsidRPr="00C07E75">
        <w:rPr>
          <w:rFonts w:ascii="Times New Roman" w:hAnsi="Times New Roman" w:cs="Times New Roman"/>
          <w:sz w:val="24"/>
          <w:szCs w:val="24"/>
        </w:rPr>
        <w:tab/>
        <w:t>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e)</w:t>
      </w:r>
      <w:r w:rsidRPr="00C07E75">
        <w:rPr>
          <w:rFonts w:ascii="Times New Roman" w:hAnsi="Times New Roman" w:cs="Times New Roman"/>
          <w:sz w:val="24"/>
          <w:szCs w:val="24"/>
        </w:rPr>
        <w:tab/>
        <w:t>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E6557C" w:rsidRDefault="00E6557C" w:rsidP="00E6557C">
      <w:pPr>
        <w:spacing w:after="0"/>
        <w:ind w:firstLine="567"/>
        <w:jc w:val="center"/>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22</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принимают необходимые меры, с тем чтобы о</w:t>
      </w:r>
      <w:r w:rsidR="00E6557C">
        <w:rPr>
          <w:rFonts w:ascii="Times New Roman" w:hAnsi="Times New Roman" w:cs="Times New Roman"/>
          <w:sz w:val="24"/>
          <w:szCs w:val="24"/>
        </w:rPr>
        <w:t>беспечить ребенку, желающему по</w:t>
      </w:r>
      <w:r w:rsidRPr="00C07E75">
        <w:rPr>
          <w:rFonts w:ascii="Times New Roman" w:hAnsi="Times New Roman" w:cs="Times New Roman"/>
          <w:sz w:val="24"/>
          <w:szCs w:val="24"/>
        </w:rPr>
        <w:t>лучить статус беженца или считающемуся беженцем в соответствии с п</w:t>
      </w:r>
      <w:r w:rsidR="00E6557C">
        <w:rPr>
          <w:rFonts w:ascii="Times New Roman" w:hAnsi="Times New Roman" w:cs="Times New Roman"/>
          <w:sz w:val="24"/>
          <w:szCs w:val="24"/>
        </w:rPr>
        <w:t>рименимым международным или вну</w:t>
      </w:r>
      <w:r w:rsidRPr="00C07E75">
        <w:rPr>
          <w:rFonts w:ascii="Times New Roman" w:hAnsi="Times New Roman" w:cs="Times New Roman"/>
          <w:sz w:val="24"/>
          <w:szCs w:val="24"/>
        </w:rPr>
        <w:t>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 xml:space="preserve">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w:t>
      </w:r>
      <w:r w:rsidRPr="00C07E75">
        <w:rPr>
          <w:rFonts w:ascii="Times New Roman" w:hAnsi="Times New Roman" w:cs="Times New Roman"/>
          <w:sz w:val="24"/>
          <w:szCs w:val="24"/>
        </w:rPr>
        <w:lastRenderedPageBreak/>
        <w:t>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E6557C" w:rsidRDefault="00E6557C" w:rsidP="00E6557C">
      <w:pPr>
        <w:spacing w:after="0"/>
        <w:ind w:firstLine="567"/>
        <w:jc w:val="center"/>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23</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b/>
        <w:t>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b/>
        <w:t>Государства-участники признают право неполноценного ребенка на особ</w:t>
      </w:r>
      <w:r w:rsidR="00E6557C">
        <w:rPr>
          <w:rFonts w:ascii="Times New Roman" w:hAnsi="Times New Roman" w:cs="Times New Roman"/>
          <w:sz w:val="24"/>
          <w:szCs w:val="24"/>
        </w:rPr>
        <w:t>ую заботу и поощряют и обеспечи</w:t>
      </w:r>
      <w:r w:rsidRPr="00C07E75">
        <w:rPr>
          <w:rFonts w:ascii="Times New Roman" w:hAnsi="Times New Roman" w:cs="Times New Roman"/>
          <w:sz w:val="24"/>
          <w:szCs w:val="24"/>
        </w:rPr>
        <w:t>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b/>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w:t>
      </w:r>
      <w:r w:rsidR="00E6557C">
        <w:rPr>
          <w:rFonts w:ascii="Times New Roman" w:hAnsi="Times New Roman" w:cs="Times New Roman"/>
          <w:sz w:val="24"/>
          <w:szCs w:val="24"/>
        </w:rPr>
        <w:t>ителей или других лиц, обеспечи</w:t>
      </w:r>
      <w:r w:rsidRPr="00C07E75">
        <w:rPr>
          <w:rFonts w:ascii="Times New Roman" w:hAnsi="Times New Roman" w:cs="Times New Roman"/>
          <w:sz w:val="24"/>
          <w:szCs w:val="24"/>
        </w:rPr>
        <w:t>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b/>
        <w:t>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w:t>
      </w:r>
      <w:r w:rsidR="00E6557C">
        <w:rPr>
          <w:rFonts w:ascii="Times New Roman" w:hAnsi="Times New Roman" w:cs="Times New Roman"/>
          <w:sz w:val="24"/>
          <w:szCs w:val="24"/>
        </w:rPr>
        <w:t>одах реабилитации, общеобразова</w:t>
      </w:r>
      <w:r w:rsidRPr="00C07E75">
        <w:rPr>
          <w:rFonts w:ascii="Times New Roman" w:hAnsi="Times New Roman" w:cs="Times New Roman"/>
          <w:sz w:val="24"/>
          <w:szCs w:val="24"/>
        </w:rPr>
        <w:t>тельной и профессиональной подготовки, а также доступ к этой информации, с те</w:t>
      </w:r>
      <w:r w:rsidR="00E6557C">
        <w:rPr>
          <w:rFonts w:ascii="Times New Roman" w:hAnsi="Times New Roman" w:cs="Times New Roman"/>
          <w:sz w:val="24"/>
          <w:szCs w:val="24"/>
        </w:rPr>
        <w:t>м чтобы позволить государствам-</w:t>
      </w:r>
      <w:r w:rsidRPr="00C07E75">
        <w:rPr>
          <w:rFonts w:ascii="Times New Roman" w:hAnsi="Times New Roman" w:cs="Times New Roman"/>
          <w:sz w:val="24"/>
          <w:szCs w:val="24"/>
        </w:rPr>
        <w:t>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w:t>
      </w:r>
      <w:r w:rsidR="00E6557C">
        <w:rPr>
          <w:rFonts w:ascii="Times New Roman" w:hAnsi="Times New Roman" w:cs="Times New Roman"/>
          <w:sz w:val="24"/>
          <w:szCs w:val="24"/>
        </w:rPr>
        <w:t>угам системы здравоох</w:t>
      </w:r>
      <w:r w:rsidRPr="00C07E75">
        <w:rPr>
          <w:rFonts w:ascii="Times New Roman" w:hAnsi="Times New Roman" w:cs="Times New Roman"/>
          <w:sz w:val="24"/>
          <w:szCs w:val="24"/>
        </w:rPr>
        <w:t>ранения.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добиваются полного осуществления данного права и, в частности, принимают не-обходимые меры для: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снижения уровней смертности младенцев и детской смертности;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 xml:space="preserve">обеспечения предоставления необходимой медицинской помощи и охраны здоровья всех детей с </w:t>
      </w:r>
      <w:proofErr w:type="spellStart"/>
      <w:r w:rsidRPr="00C07E75">
        <w:rPr>
          <w:rFonts w:ascii="Times New Roman" w:hAnsi="Times New Roman" w:cs="Times New Roman"/>
          <w:sz w:val="24"/>
          <w:szCs w:val="24"/>
        </w:rPr>
        <w:t>уделением</w:t>
      </w:r>
      <w:proofErr w:type="spellEnd"/>
      <w:r w:rsidRPr="00C07E75">
        <w:rPr>
          <w:rFonts w:ascii="Times New Roman" w:hAnsi="Times New Roman" w:cs="Times New Roman"/>
          <w:sz w:val="24"/>
          <w:szCs w:val="24"/>
        </w:rPr>
        <w:t xml:space="preserve"> первоочередного внимания развитию первичной медико-санитарной помощи;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w:t>
      </w:r>
      <w:r w:rsidR="00E6557C">
        <w:rPr>
          <w:rFonts w:ascii="Times New Roman" w:hAnsi="Times New Roman" w:cs="Times New Roman"/>
          <w:sz w:val="24"/>
          <w:szCs w:val="24"/>
        </w:rPr>
        <w:t>статочно питательного продоволь</w:t>
      </w:r>
      <w:r w:rsidRPr="00C07E75">
        <w:rPr>
          <w:rFonts w:ascii="Times New Roman" w:hAnsi="Times New Roman" w:cs="Times New Roman"/>
          <w:sz w:val="24"/>
          <w:szCs w:val="24"/>
        </w:rPr>
        <w:t>ствия и чистой питьевой воды, принимая во внимание опасность и риск загрязнения окружающей среды;</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d)</w:t>
      </w:r>
      <w:r w:rsidRPr="00C07E75">
        <w:rPr>
          <w:rFonts w:ascii="Times New Roman" w:hAnsi="Times New Roman" w:cs="Times New Roman"/>
          <w:sz w:val="24"/>
          <w:szCs w:val="24"/>
        </w:rPr>
        <w:tab/>
        <w:t>предоставления матерям надлежащих услуг по охране здоровья в дородовой и послеродовой периоды;</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e)</w:t>
      </w:r>
      <w:r w:rsidRPr="00C07E75">
        <w:rPr>
          <w:rFonts w:ascii="Times New Roman" w:hAnsi="Times New Roman" w:cs="Times New Roman"/>
          <w:sz w:val="24"/>
          <w:szCs w:val="24"/>
        </w:rPr>
        <w:tab/>
        <w:t>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w:t>
      </w:r>
      <w:r w:rsidR="00E6557C">
        <w:rPr>
          <w:rFonts w:ascii="Times New Roman" w:hAnsi="Times New Roman" w:cs="Times New Roman"/>
          <w:sz w:val="24"/>
          <w:szCs w:val="24"/>
        </w:rPr>
        <w:t xml:space="preserve">ния </w:t>
      </w:r>
      <w:r w:rsidR="00E6557C">
        <w:rPr>
          <w:rFonts w:ascii="Times New Roman" w:hAnsi="Times New Roman" w:cs="Times New Roman"/>
          <w:sz w:val="24"/>
          <w:szCs w:val="24"/>
        </w:rPr>
        <w:lastRenderedPageBreak/>
        <w:t>ребенка и предупреждения не</w:t>
      </w:r>
      <w:r w:rsidRPr="00C07E75">
        <w:rPr>
          <w:rFonts w:ascii="Times New Roman" w:hAnsi="Times New Roman" w:cs="Times New Roman"/>
          <w:sz w:val="24"/>
          <w:szCs w:val="24"/>
        </w:rPr>
        <w:t>счастных случаев, а также их доступа к образованию и их поддержки в использовании таких знаний;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f)</w:t>
      </w:r>
      <w:r w:rsidRPr="00C07E75">
        <w:rPr>
          <w:rFonts w:ascii="Times New Roman" w:hAnsi="Times New Roman" w:cs="Times New Roman"/>
          <w:sz w:val="24"/>
          <w:szCs w:val="24"/>
        </w:rPr>
        <w:tab/>
        <w:t>развития просветительной работы и услуг в области профилактической</w:t>
      </w:r>
      <w:r w:rsidR="00E6557C">
        <w:rPr>
          <w:rFonts w:ascii="Times New Roman" w:hAnsi="Times New Roman" w:cs="Times New Roman"/>
          <w:sz w:val="24"/>
          <w:szCs w:val="24"/>
        </w:rPr>
        <w:t xml:space="preserve"> медицинской помощи и планирова</w:t>
      </w:r>
      <w:r w:rsidRPr="00C07E75">
        <w:rPr>
          <w:rFonts w:ascii="Times New Roman" w:hAnsi="Times New Roman" w:cs="Times New Roman"/>
          <w:sz w:val="24"/>
          <w:szCs w:val="24"/>
        </w:rPr>
        <w:t>ния размера семьи.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Государства-участники принимают любые эффективные и необходимые мер</w:t>
      </w:r>
      <w:r w:rsidR="00E6557C">
        <w:rPr>
          <w:rFonts w:ascii="Times New Roman" w:hAnsi="Times New Roman" w:cs="Times New Roman"/>
          <w:sz w:val="24"/>
          <w:szCs w:val="24"/>
        </w:rPr>
        <w:t>ы с целью упразднения тради</w:t>
      </w:r>
      <w:r w:rsidRPr="00C07E75">
        <w:rPr>
          <w:rFonts w:ascii="Times New Roman" w:hAnsi="Times New Roman" w:cs="Times New Roman"/>
          <w:sz w:val="24"/>
          <w:szCs w:val="24"/>
        </w:rPr>
        <w:t>ционной практики, отрицательно влияющей на здоровье детей.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4.</w:t>
      </w:r>
      <w:r w:rsidRPr="00C07E75">
        <w:rPr>
          <w:rFonts w:ascii="Times New Roman" w:hAnsi="Times New Roman" w:cs="Times New Roman"/>
          <w:sz w:val="24"/>
          <w:szCs w:val="24"/>
        </w:rPr>
        <w:tab/>
        <w:t>Государства-участники обязуются поощрять международное сотрудниче</w:t>
      </w:r>
      <w:r w:rsidR="00E6557C">
        <w:rPr>
          <w:rFonts w:ascii="Times New Roman" w:hAnsi="Times New Roman" w:cs="Times New Roman"/>
          <w:sz w:val="24"/>
          <w:szCs w:val="24"/>
        </w:rPr>
        <w:t>ство и развивать его с целью по</w:t>
      </w:r>
      <w:r w:rsidRPr="00C07E75">
        <w:rPr>
          <w:rFonts w:ascii="Times New Roman" w:hAnsi="Times New Roman" w:cs="Times New Roman"/>
          <w:sz w:val="24"/>
          <w:szCs w:val="24"/>
        </w:rPr>
        <w:t>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E6557C" w:rsidRDefault="00E6557C" w:rsidP="00E6557C">
      <w:pPr>
        <w:spacing w:after="0"/>
        <w:ind w:firstLine="567"/>
        <w:jc w:val="center"/>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25</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признают право ребенка, помещенного компетент</w:t>
      </w:r>
      <w:r w:rsidR="00E6557C">
        <w:rPr>
          <w:rFonts w:ascii="Times New Roman" w:hAnsi="Times New Roman" w:cs="Times New Roman"/>
          <w:sz w:val="24"/>
          <w:szCs w:val="24"/>
        </w:rPr>
        <w:t>ными органами на попечение с це</w:t>
      </w:r>
      <w:r w:rsidRPr="00C07E75">
        <w:rPr>
          <w:rFonts w:ascii="Times New Roman" w:hAnsi="Times New Roman" w:cs="Times New Roman"/>
          <w:sz w:val="24"/>
          <w:szCs w:val="24"/>
        </w:rPr>
        <w:t>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E6557C" w:rsidRDefault="00E6557C" w:rsidP="00E6557C">
      <w:pPr>
        <w:spacing w:after="0"/>
        <w:ind w:firstLine="567"/>
        <w:jc w:val="center"/>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26</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признают за каждым ребенком право пользовать</w:t>
      </w:r>
      <w:r w:rsidR="00E6557C">
        <w:rPr>
          <w:rFonts w:ascii="Times New Roman" w:hAnsi="Times New Roman" w:cs="Times New Roman"/>
          <w:sz w:val="24"/>
          <w:szCs w:val="24"/>
        </w:rPr>
        <w:t>ся благами социального обеспече</w:t>
      </w:r>
      <w:r w:rsidRPr="00C07E75">
        <w:rPr>
          <w:rFonts w:ascii="Times New Roman" w:hAnsi="Times New Roman" w:cs="Times New Roman"/>
          <w:sz w:val="24"/>
          <w:szCs w:val="24"/>
        </w:rPr>
        <w:t>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от его имени.</w:t>
      </w:r>
    </w:p>
    <w:p w:rsidR="00E6557C" w:rsidRDefault="00E6557C" w:rsidP="00142718">
      <w:pPr>
        <w:spacing w:after="0"/>
        <w:ind w:firstLine="567"/>
        <w:jc w:val="both"/>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27</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 xml:space="preserve">Государства-участники в соответствии с национальными условиями и в </w:t>
      </w:r>
      <w:r w:rsidR="00E6557C">
        <w:rPr>
          <w:rFonts w:ascii="Times New Roman" w:hAnsi="Times New Roman" w:cs="Times New Roman"/>
          <w:sz w:val="24"/>
          <w:szCs w:val="24"/>
        </w:rPr>
        <w:t>пределах своих возможностей при</w:t>
      </w:r>
      <w:r w:rsidRPr="00C07E75">
        <w:rPr>
          <w:rFonts w:ascii="Times New Roman" w:hAnsi="Times New Roman" w:cs="Times New Roman"/>
          <w:sz w:val="24"/>
          <w:szCs w:val="24"/>
        </w:rPr>
        <w:t>нимают необходимые меры по оказанию помощи родителям и другим лицам,</w:t>
      </w:r>
      <w:r w:rsidR="00E6557C">
        <w:rPr>
          <w:rFonts w:ascii="Times New Roman" w:hAnsi="Times New Roman" w:cs="Times New Roman"/>
          <w:sz w:val="24"/>
          <w:szCs w:val="24"/>
        </w:rPr>
        <w:t xml:space="preserve"> воспитывающим детей, в осущест</w:t>
      </w:r>
      <w:r w:rsidRPr="00C07E75">
        <w:rPr>
          <w:rFonts w:ascii="Times New Roman" w:hAnsi="Times New Roman" w:cs="Times New Roman"/>
          <w:sz w:val="24"/>
          <w:szCs w:val="24"/>
        </w:rPr>
        <w:t>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4.</w:t>
      </w:r>
      <w:r w:rsidRPr="00C07E75">
        <w:rPr>
          <w:rFonts w:ascii="Times New Roman" w:hAnsi="Times New Roman" w:cs="Times New Roman"/>
          <w:sz w:val="24"/>
          <w:szCs w:val="24"/>
        </w:rPr>
        <w:tab/>
        <w:t>Государства-участники принимают все необходимые меры для обеспечен</w:t>
      </w:r>
      <w:r w:rsidR="00E6557C">
        <w:rPr>
          <w:rFonts w:ascii="Times New Roman" w:hAnsi="Times New Roman" w:cs="Times New Roman"/>
          <w:sz w:val="24"/>
          <w:szCs w:val="24"/>
        </w:rPr>
        <w:t>ия восстановления содержания ре</w:t>
      </w:r>
      <w:r w:rsidRPr="00C07E75">
        <w:rPr>
          <w:rFonts w:ascii="Times New Roman" w:hAnsi="Times New Roman" w:cs="Times New Roman"/>
          <w:sz w:val="24"/>
          <w:szCs w:val="24"/>
        </w:rPr>
        <w:t>бенка родителями или другими лицами, несущими финансовую ответственность за р</w:t>
      </w:r>
      <w:r w:rsidR="00E6557C">
        <w:rPr>
          <w:rFonts w:ascii="Times New Roman" w:hAnsi="Times New Roman" w:cs="Times New Roman"/>
          <w:sz w:val="24"/>
          <w:szCs w:val="24"/>
        </w:rPr>
        <w:t>ебенка, как внутри государства-</w:t>
      </w:r>
      <w:r w:rsidRPr="00C07E75">
        <w:rPr>
          <w:rFonts w:ascii="Times New Roman" w:hAnsi="Times New Roman" w:cs="Times New Roman"/>
          <w:sz w:val="24"/>
          <w:szCs w:val="24"/>
        </w:rPr>
        <w:t>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w:t>
      </w:r>
      <w:r w:rsidR="00E6557C">
        <w:rPr>
          <w:rFonts w:ascii="Times New Roman" w:hAnsi="Times New Roman" w:cs="Times New Roman"/>
          <w:sz w:val="24"/>
          <w:szCs w:val="24"/>
        </w:rPr>
        <w:t>оединению к международным согла</w:t>
      </w:r>
      <w:r w:rsidRPr="00C07E75">
        <w:rPr>
          <w:rFonts w:ascii="Times New Roman" w:hAnsi="Times New Roman" w:cs="Times New Roman"/>
          <w:sz w:val="24"/>
          <w:szCs w:val="24"/>
        </w:rPr>
        <w:t>шениям или заключению таких соглашений, а также достижению других соответствующих договоренностей.</w:t>
      </w:r>
    </w:p>
    <w:p w:rsidR="00E6557C" w:rsidRDefault="00E6557C" w:rsidP="00E6557C">
      <w:pPr>
        <w:spacing w:after="0"/>
        <w:ind w:firstLine="567"/>
        <w:jc w:val="center"/>
        <w:rPr>
          <w:rFonts w:ascii="Times New Roman" w:hAnsi="Times New Roman" w:cs="Times New Roman"/>
          <w:sz w:val="24"/>
          <w:szCs w:val="24"/>
        </w:rPr>
      </w:pPr>
    </w:p>
    <w:p w:rsidR="00E6557C" w:rsidRDefault="00E6557C" w:rsidP="00E6557C">
      <w:pPr>
        <w:spacing w:after="0"/>
        <w:ind w:firstLine="567"/>
        <w:jc w:val="center"/>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28</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 Государства-участники признают право ребенка на образование, и с це</w:t>
      </w:r>
      <w:r w:rsidR="00E6557C">
        <w:rPr>
          <w:rFonts w:ascii="Times New Roman" w:hAnsi="Times New Roman" w:cs="Times New Roman"/>
          <w:sz w:val="24"/>
          <w:szCs w:val="24"/>
        </w:rPr>
        <w:t>лью постепенного достижения осу</w:t>
      </w:r>
      <w:r w:rsidRPr="00C07E75">
        <w:rPr>
          <w:rFonts w:ascii="Times New Roman" w:hAnsi="Times New Roman" w:cs="Times New Roman"/>
          <w:sz w:val="24"/>
          <w:szCs w:val="24"/>
        </w:rPr>
        <w:t>ществления этого права на основе равных возможностей они, в частности: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вводят бесплатное и обязательное начальное образование;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lastRenderedPageBreak/>
        <w:t>b)</w:t>
      </w:r>
      <w:r w:rsidRPr="00C07E75">
        <w:rPr>
          <w:rFonts w:ascii="Times New Roman" w:hAnsi="Times New Roman" w:cs="Times New Roman"/>
          <w:sz w:val="24"/>
          <w:szCs w:val="24"/>
        </w:rPr>
        <w:tab/>
        <w:t xml:space="preserve">поощряют развитие различных форм среднего образования, как общего, </w:t>
      </w:r>
      <w:r w:rsidR="00E6557C">
        <w:rPr>
          <w:rFonts w:ascii="Times New Roman" w:hAnsi="Times New Roman" w:cs="Times New Roman"/>
          <w:sz w:val="24"/>
          <w:szCs w:val="24"/>
        </w:rPr>
        <w:t>так и профессионального, обеспе</w:t>
      </w:r>
      <w:r w:rsidRPr="00C07E75">
        <w:rPr>
          <w:rFonts w:ascii="Times New Roman" w:hAnsi="Times New Roman" w:cs="Times New Roman"/>
          <w:sz w:val="24"/>
          <w:szCs w:val="24"/>
        </w:rPr>
        <w:t xml:space="preserve">чивают его доступность для всех детей и принимают такие необходимые меры, </w:t>
      </w:r>
      <w:r w:rsidR="00E6557C">
        <w:rPr>
          <w:rFonts w:ascii="Times New Roman" w:hAnsi="Times New Roman" w:cs="Times New Roman"/>
          <w:sz w:val="24"/>
          <w:szCs w:val="24"/>
        </w:rPr>
        <w:t>как введение бесплатного образо</w:t>
      </w:r>
      <w:r w:rsidRPr="00C07E75">
        <w:rPr>
          <w:rFonts w:ascii="Times New Roman" w:hAnsi="Times New Roman" w:cs="Times New Roman"/>
          <w:sz w:val="24"/>
          <w:szCs w:val="24"/>
        </w:rPr>
        <w:t>вания и предоставление в случае необходимости финансовой помощи;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обеспечивают доступность высшего образования для всех на основе способностей каждого с помощью всех необходимых средств;</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d)</w:t>
      </w:r>
      <w:r w:rsidRPr="00C07E75">
        <w:rPr>
          <w:rFonts w:ascii="Times New Roman" w:hAnsi="Times New Roman" w:cs="Times New Roman"/>
          <w:sz w:val="24"/>
          <w:szCs w:val="24"/>
        </w:rPr>
        <w:tab/>
        <w:t>обеспечивают доступность информации и материалов в области образова</w:t>
      </w:r>
      <w:r w:rsidR="00E6557C">
        <w:rPr>
          <w:rFonts w:ascii="Times New Roman" w:hAnsi="Times New Roman" w:cs="Times New Roman"/>
          <w:sz w:val="24"/>
          <w:szCs w:val="24"/>
        </w:rPr>
        <w:t>ния и профессиональной подготов</w:t>
      </w:r>
      <w:r w:rsidRPr="00C07E75">
        <w:rPr>
          <w:rFonts w:ascii="Times New Roman" w:hAnsi="Times New Roman" w:cs="Times New Roman"/>
          <w:sz w:val="24"/>
          <w:szCs w:val="24"/>
        </w:rPr>
        <w:t>ки для всех детей;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e)</w:t>
      </w:r>
      <w:r w:rsidRPr="00C07E75">
        <w:rPr>
          <w:rFonts w:ascii="Times New Roman" w:hAnsi="Times New Roman" w:cs="Times New Roman"/>
          <w:sz w:val="24"/>
          <w:szCs w:val="24"/>
        </w:rPr>
        <w:tab/>
        <w:t>принимают меры по содействию регулярному посещению школ и снижению числа учащихся, покинувших школу.</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принимают все необходимые меры для обеспеч</w:t>
      </w:r>
      <w:r w:rsidR="00E6557C">
        <w:rPr>
          <w:rFonts w:ascii="Times New Roman" w:hAnsi="Times New Roman" w:cs="Times New Roman"/>
          <w:sz w:val="24"/>
          <w:szCs w:val="24"/>
        </w:rPr>
        <w:t>ения того, чтобы школьная дисци</w:t>
      </w:r>
      <w:r w:rsidRPr="00C07E75">
        <w:rPr>
          <w:rFonts w:ascii="Times New Roman" w:hAnsi="Times New Roman" w:cs="Times New Roman"/>
          <w:sz w:val="24"/>
          <w:szCs w:val="24"/>
        </w:rPr>
        <w:t>плина поддерживалась с помощью методов, отражающих уважение человеческо</w:t>
      </w:r>
      <w:r w:rsidR="00E6557C">
        <w:rPr>
          <w:rFonts w:ascii="Times New Roman" w:hAnsi="Times New Roman" w:cs="Times New Roman"/>
          <w:sz w:val="24"/>
          <w:szCs w:val="24"/>
        </w:rPr>
        <w:t>го достоинства ребенка и в соот</w:t>
      </w:r>
      <w:r w:rsidRPr="00C07E75">
        <w:rPr>
          <w:rFonts w:ascii="Times New Roman" w:hAnsi="Times New Roman" w:cs="Times New Roman"/>
          <w:sz w:val="24"/>
          <w:szCs w:val="24"/>
        </w:rPr>
        <w:t>ветствии с настоящей Конвенцией.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E6557C" w:rsidRDefault="00E6557C" w:rsidP="00E6557C">
      <w:pPr>
        <w:spacing w:after="0"/>
        <w:ind w:firstLine="567"/>
        <w:jc w:val="center"/>
        <w:rPr>
          <w:rFonts w:ascii="Times New Roman" w:hAnsi="Times New Roman" w:cs="Times New Roman"/>
          <w:sz w:val="24"/>
          <w:szCs w:val="24"/>
        </w:rPr>
      </w:pPr>
    </w:p>
    <w:p w:rsidR="00C07E75" w:rsidRPr="00C07E75" w:rsidRDefault="00C07E75" w:rsidP="00E6557C">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29</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соглашаются в том, что образование ребенка должно быть направлено на: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развитие личности, талантов и умственных и физических способностей ребенка в их самом полном объеме;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воспитание уважения к правам человека и основным свободам, а также принципам, провозглашенным в Уставе Организации Объединенных Наций;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воспитание уважения к родителям ребенка, его культурной самобытности, языку и ценн</w:t>
      </w:r>
      <w:r w:rsidR="00142718">
        <w:rPr>
          <w:rFonts w:ascii="Times New Roman" w:hAnsi="Times New Roman" w:cs="Times New Roman"/>
          <w:sz w:val="24"/>
          <w:szCs w:val="24"/>
        </w:rPr>
        <w:t>остям, к националь</w:t>
      </w:r>
      <w:r w:rsidRPr="00C07E75">
        <w:rPr>
          <w:rFonts w:ascii="Times New Roman" w:hAnsi="Times New Roman" w:cs="Times New Roman"/>
          <w:sz w:val="24"/>
          <w:szCs w:val="24"/>
        </w:rPr>
        <w:t>ным ценностям страны, в которой ребенок проживает, страны его происхождения и к цивилизациям, отличным от его собственной;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d)</w:t>
      </w:r>
      <w:r w:rsidRPr="00C07E75">
        <w:rPr>
          <w:rFonts w:ascii="Times New Roman" w:hAnsi="Times New Roman" w:cs="Times New Roman"/>
          <w:sz w:val="24"/>
          <w:szCs w:val="24"/>
        </w:rPr>
        <w:tab/>
        <w:t>подготовку ребенка к сознательной жизни в свободном обществе в духе п</w:t>
      </w:r>
      <w:r w:rsidR="00142718">
        <w:rPr>
          <w:rFonts w:ascii="Times New Roman" w:hAnsi="Times New Roman" w:cs="Times New Roman"/>
          <w:sz w:val="24"/>
          <w:szCs w:val="24"/>
        </w:rPr>
        <w:t>онимания, мира, терпимости, рав</w:t>
      </w:r>
      <w:r w:rsidRPr="00C07E75">
        <w:rPr>
          <w:rFonts w:ascii="Times New Roman" w:hAnsi="Times New Roman" w:cs="Times New Roman"/>
          <w:sz w:val="24"/>
          <w:szCs w:val="24"/>
        </w:rPr>
        <w:t>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e)</w:t>
      </w:r>
      <w:r w:rsidRPr="00C07E75">
        <w:rPr>
          <w:rFonts w:ascii="Times New Roman" w:hAnsi="Times New Roman" w:cs="Times New Roman"/>
          <w:sz w:val="24"/>
          <w:szCs w:val="24"/>
        </w:rPr>
        <w:tab/>
        <w:t>воспитание уважения к окружающей природе.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w:t>
      </w:r>
      <w:r w:rsidR="00142718">
        <w:rPr>
          <w:rFonts w:ascii="Times New Roman" w:hAnsi="Times New Roman" w:cs="Times New Roman"/>
          <w:sz w:val="24"/>
          <w:szCs w:val="24"/>
        </w:rPr>
        <w:t>и постоянного соблюдения принци</w:t>
      </w:r>
      <w:r w:rsidRPr="00C07E75">
        <w:rPr>
          <w:rFonts w:ascii="Times New Roman" w:hAnsi="Times New Roman" w:cs="Times New Roman"/>
          <w:sz w:val="24"/>
          <w:szCs w:val="24"/>
        </w:rPr>
        <w:t>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w:t>
      </w:r>
      <w:r w:rsidR="00142718">
        <w:rPr>
          <w:rFonts w:ascii="Times New Roman" w:hAnsi="Times New Roman" w:cs="Times New Roman"/>
          <w:sz w:val="24"/>
          <w:szCs w:val="24"/>
        </w:rPr>
        <w:t>рые могут быть установлены госу</w:t>
      </w:r>
      <w:r w:rsidRPr="00C07E75">
        <w:rPr>
          <w:rFonts w:ascii="Times New Roman" w:hAnsi="Times New Roman" w:cs="Times New Roman"/>
          <w:sz w:val="24"/>
          <w:szCs w:val="24"/>
        </w:rPr>
        <w:t>дарством.</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30</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31</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признают право ребенка на отдых и досуг, право</w:t>
      </w:r>
      <w:r w:rsidR="00142718">
        <w:rPr>
          <w:rFonts w:ascii="Times New Roman" w:hAnsi="Times New Roman" w:cs="Times New Roman"/>
          <w:sz w:val="24"/>
          <w:szCs w:val="24"/>
        </w:rPr>
        <w:t xml:space="preserve"> участвовать в играх и развлека</w:t>
      </w:r>
      <w:r w:rsidRPr="00C07E75">
        <w:rPr>
          <w:rFonts w:ascii="Times New Roman" w:hAnsi="Times New Roman" w:cs="Times New Roman"/>
          <w:sz w:val="24"/>
          <w:szCs w:val="24"/>
        </w:rPr>
        <w:t>тельных мероприятиях, соответствующих его возрасту, и свободно участвовать в культурной жизни и заниматься искусством.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lastRenderedPageBreak/>
        <w:t>2.</w:t>
      </w:r>
      <w:r w:rsidRPr="00C07E75">
        <w:rPr>
          <w:rFonts w:ascii="Times New Roman" w:hAnsi="Times New Roman" w:cs="Times New Roman"/>
          <w:sz w:val="24"/>
          <w:szCs w:val="24"/>
        </w:rPr>
        <w:tab/>
        <w:t>Государства-участники уважают и поощряют право ребенка на всесторон</w:t>
      </w:r>
      <w:r w:rsidR="00142718">
        <w:rPr>
          <w:rFonts w:ascii="Times New Roman" w:hAnsi="Times New Roman" w:cs="Times New Roman"/>
          <w:sz w:val="24"/>
          <w:szCs w:val="24"/>
        </w:rPr>
        <w:t>нее участие в культурной и твор</w:t>
      </w:r>
      <w:r w:rsidRPr="00C07E75">
        <w:rPr>
          <w:rFonts w:ascii="Times New Roman" w:hAnsi="Times New Roman" w:cs="Times New Roman"/>
          <w:sz w:val="24"/>
          <w:szCs w:val="24"/>
        </w:rPr>
        <w:t>ческой жизни и содействуют предоставлению соответствующих и равных возмо</w:t>
      </w:r>
      <w:r w:rsidR="00142718">
        <w:rPr>
          <w:rFonts w:ascii="Times New Roman" w:hAnsi="Times New Roman" w:cs="Times New Roman"/>
          <w:sz w:val="24"/>
          <w:szCs w:val="24"/>
        </w:rPr>
        <w:t>жностей для культурной и творче</w:t>
      </w:r>
      <w:r w:rsidRPr="00C07E75">
        <w:rPr>
          <w:rFonts w:ascii="Times New Roman" w:hAnsi="Times New Roman" w:cs="Times New Roman"/>
          <w:sz w:val="24"/>
          <w:szCs w:val="24"/>
        </w:rPr>
        <w:t>ской деятельности, досуга и отдыха.</w:t>
      </w:r>
    </w:p>
    <w:p w:rsidR="00142718" w:rsidRDefault="00142718" w:rsidP="00142718">
      <w:pPr>
        <w:spacing w:after="0"/>
        <w:ind w:firstLine="567"/>
        <w:jc w:val="center"/>
        <w:rPr>
          <w:rFonts w:ascii="Times New Roman" w:hAnsi="Times New Roman" w:cs="Times New Roman"/>
          <w:sz w:val="24"/>
          <w:szCs w:val="24"/>
        </w:rPr>
      </w:pP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32</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w:t>
      </w:r>
      <w:r w:rsidR="00142718">
        <w:rPr>
          <w:rFonts w:ascii="Times New Roman" w:hAnsi="Times New Roman" w:cs="Times New Roman"/>
          <w:sz w:val="24"/>
          <w:szCs w:val="24"/>
        </w:rPr>
        <w:t>ому, духовному, моральному и со</w:t>
      </w:r>
      <w:r w:rsidRPr="00C07E75">
        <w:rPr>
          <w:rFonts w:ascii="Times New Roman" w:hAnsi="Times New Roman" w:cs="Times New Roman"/>
          <w:sz w:val="24"/>
          <w:szCs w:val="24"/>
        </w:rPr>
        <w:t>циальному развитию.</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 xml:space="preserve">Государства-участники принимают законодательные, административные и социальные меры, а также меры в области образования, с </w:t>
      </w:r>
      <w:r w:rsidR="00142718" w:rsidRPr="00C07E75">
        <w:rPr>
          <w:rFonts w:ascii="Times New Roman" w:hAnsi="Times New Roman" w:cs="Times New Roman"/>
          <w:sz w:val="24"/>
          <w:szCs w:val="24"/>
        </w:rPr>
        <w:t>тем,</w:t>
      </w:r>
      <w:r w:rsidRPr="00C07E75">
        <w:rPr>
          <w:rFonts w:ascii="Times New Roman" w:hAnsi="Times New Roman" w:cs="Times New Roman"/>
          <w:sz w:val="24"/>
          <w:szCs w:val="24"/>
        </w:rPr>
        <w:t xml:space="preserve"> чтобы обеспечить осуществление насто</w:t>
      </w:r>
      <w:r w:rsidR="00142718">
        <w:rPr>
          <w:rFonts w:ascii="Times New Roman" w:hAnsi="Times New Roman" w:cs="Times New Roman"/>
          <w:sz w:val="24"/>
          <w:szCs w:val="24"/>
        </w:rPr>
        <w:t>ящей статьи. В этих целях, руко</w:t>
      </w:r>
      <w:r w:rsidRPr="00C07E75">
        <w:rPr>
          <w:rFonts w:ascii="Times New Roman" w:hAnsi="Times New Roman" w:cs="Times New Roman"/>
          <w:sz w:val="24"/>
          <w:szCs w:val="24"/>
        </w:rPr>
        <w:t>водствуясь соответствующими положениями других международных документов. Государства-участники, в частности: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устанавливают минимальный возраст или минимальные возрасты для приема на работу;</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определяют необходимые требования о продолжительности рабочего дня и условиях труда;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предусматривают соответствующие виды наказания или другие санкции для обеспечения эффективного осуществления настоящей статьи.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w:t>
      </w:r>
      <w:r w:rsidR="00142718">
        <w:rPr>
          <w:rFonts w:ascii="Times New Roman" w:hAnsi="Times New Roman" w:cs="Times New Roman"/>
          <w:sz w:val="24"/>
          <w:szCs w:val="24"/>
        </w:rPr>
        <w:t>етствующих международных догово</w:t>
      </w:r>
      <w:r w:rsidRPr="00C07E75">
        <w:rPr>
          <w:rFonts w:ascii="Times New Roman" w:hAnsi="Times New Roman" w:cs="Times New Roman"/>
          <w:sz w:val="24"/>
          <w:szCs w:val="24"/>
        </w:rPr>
        <w:t>рах, и не допустить использования детей в противозаконном производстве таких веществ и торговле ими.</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34</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обязуются защищать ребенка от всех форм сексуа</w:t>
      </w:r>
      <w:r w:rsidR="00142718">
        <w:rPr>
          <w:rFonts w:ascii="Times New Roman" w:hAnsi="Times New Roman" w:cs="Times New Roman"/>
          <w:sz w:val="24"/>
          <w:szCs w:val="24"/>
        </w:rPr>
        <w:t>льной эксплуатации и сексуально</w:t>
      </w:r>
      <w:r w:rsidRPr="00C07E75">
        <w:rPr>
          <w:rFonts w:ascii="Times New Roman" w:hAnsi="Times New Roman" w:cs="Times New Roman"/>
          <w:sz w:val="24"/>
          <w:szCs w:val="24"/>
        </w:rPr>
        <w:t>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склонения или принуждения ребенка к любой незаконной сексуальной деятельности;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использования в целях эксплуатации детей в проституции или в другой незаконной сексуальной практике;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использования в целях эксплуатации детей в порнографии и порнографических материалах.</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35</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принимают на национальном, двустороннем и мног</w:t>
      </w:r>
      <w:r w:rsidR="00142718">
        <w:rPr>
          <w:rFonts w:ascii="Times New Roman" w:hAnsi="Times New Roman" w:cs="Times New Roman"/>
          <w:sz w:val="24"/>
          <w:szCs w:val="24"/>
        </w:rPr>
        <w:t>остороннем уровнях все необходи</w:t>
      </w:r>
      <w:r w:rsidRPr="00C07E75">
        <w:rPr>
          <w:rFonts w:ascii="Times New Roman" w:hAnsi="Times New Roman" w:cs="Times New Roman"/>
          <w:sz w:val="24"/>
          <w:szCs w:val="24"/>
        </w:rPr>
        <w:t>мые меры для предотвращения похищения детей, торговли детьми или их контрабанды в любых целях и в любой форме.</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36</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защищают ребенка от всех других форм эксплуатации, наносящих ущерб любому аспекту благосостояния ребенка.</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37</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Государства-участники обеспечивают, чтобы:</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ни один ребенок не был подвергнут пыткам или другим жестоким, бе</w:t>
      </w:r>
      <w:r w:rsidR="00142718">
        <w:rPr>
          <w:rFonts w:ascii="Times New Roman" w:hAnsi="Times New Roman" w:cs="Times New Roman"/>
          <w:sz w:val="24"/>
          <w:szCs w:val="24"/>
        </w:rPr>
        <w:t>счеловечным или унижающим досто</w:t>
      </w:r>
      <w:r w:rsidRPr="00C07E75">
        <w:rPr>
          <w:rFonts w:ascii="Times New Roman" w:hAnsi="Times New Roman" w:cs="Times New Roman"/>
          <w:sz w:val="24"/>
          <w:szCs w:val="24"/>
        </w:rPr>
        <w:t xml:space="preserve">инство видам обращения или наказания. Ни смертная казнь, ни пожизненное </w:t>
      </w:r>
      <w:r w:rsidRPr="00C07E75">
        <w:rPr>
          <w:rFonts w:ascii="Times New Roman" w:hAnsi="Times New Roman" w:cs="Times New Roman"/>
          <w:sz w:val="24"/>
          <w:szCs w:val="24"/>
        </w:rPr>
        <w:lastRenderedPageBreak/>
        <w:t>т</w:t>
      </w:r>
      <w:r w:rsidR="00142718">
        <w:rPr>
          <w:rFonts w:ascii="Times New Roman" w:hAnsi="Times New Roman" w:cs="Times New Roman"/>
          <w:sz w:val="24"/>
          <w:szCs w:val="24"/>
        </w:rPr>
        <w:t>юремное заключение, не предусма</w:t>
      </w:r>
      <w:r w:rsidRPr="00C07E75">
        <w:rPr>
          <w:rFonts w:ascii="Times New Roman" w:hAnsi="Times New Roman" w:cs="Times New Roman"/>
          <w:sz w:val="24"/>
          <w:szCs w:val="24"/>
        </w:rPr>
        <w:t>тривающее возможности освобождения, не назначаются за преступления, совершенные лицами моложе 18 лет;</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каждый лишенный свободы ребенок пользовался гуманным обращени</w:t>
      </w:r>
      <w:r w:rsidR="00142718">
        <w:rPr>
          <w:rFonts w:ascii="Times New Roman" w:hAnsi="Times New Roman" w:cs="Times New Roman"/>
          <w:sz w:val="24"/>
          <w:szCs w:val="24"/>
        </w:rPr>
        <w:t>ем и уважением неотъемлемого до</w:t>
      </w:r>
      <w:r w:rsidRPr="00C07E75">
        <w:rPr>
          <w:rFonts w:ascii="Times New Roman" w:hAnsi="Times New Roman" w:cs="Times New Roman"/>
          <w:sz w:val="24"/>
          <w:szCs w:val="24"/>
        </w:rPr>
        <w:t>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d)</w:t>
      </w:r>
      <w:r w:rsidRPr="00C07E75">
        <w:rPr>
          <w:rFonts w:ascii="Times New Roman" w:hAnsi="Times New Roman" w:cs="Times New Roman"/>
          <w:sz w:val="24"/>
          <w:szCs w:val="24"/>
        </w:rPr>
        <w:tab/>
        <w:t>каждый лишенный свободы ребенок имел право на незамедлительный дос</w:t>
      </w:r>
      <w:r w:rsidR="00142718">
        <w:rPr>
          <w:rFonts w:ascii="Times New Roman" w:hAnsi="Times New Roman" w:cs="Times New Roman"/>
          <w:sz w:val="24"/>
          <w:szCs w:val="24"/>
        </w:rPr>
        <w:t>туп к правовой и другой соответ</w:t>
      </w:r>
      <w:r w:rsidRPr="00C07E75">
        <w:rPr>
          <w:rFonts w:ascii="Times New Roman" w:hAnsi="Times New Roman" w:cs="Times New Roman"/>
          <w:sz w:val="24"/>
          <w:szCs w:val="24"/>
        </w:rPr>
        <w:t>ствующей помощи, а также право оспаривать законность лишения его свободы п</w:t>
      </w:r>
      <w:r w:rsidR="00142718">
        <w:rPr>
          <w:rFonts w:ascii="Times New Roman" w:hAnsi="Times New Roman" w:cs="Times New Roman"/>
          <w:sz w:val="24"/>
          <w:szCs w:val="24"/>
        </w:rPr>
        <w:t>еред судом или другим компетент</w:t>
      </w:r>
      <w:r w:rsidRPr="00C07E75">
        <w:rPr>
          <w:rFonts w:ascii="Times New Roman" w:hAnsi="Times New Roman" w:cs="Times New Roman"/>
          <w:sz w:val="24"/>
          <w:szCs w:val="24"/>
        </w:rPr>
        <w:t>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38</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4.</w:t>
      </w:r>
      <w:r w:rsidRPr="00C07E75">
        <w:rPr>
          <w:rFonts w:ascii="Times New Roman" w:hAnsi="Times New Roman" w:cs="Times New Roman"/>
          <w:sz w:val="24"/>
          <w:szCs w:val="24"/>
        </w:rPr>
        <w:tab/>
        <w:t>Согласно своим обязательствам по международному гуманитарному пра</w:t>
      </w:r>
      <w:r w:rsidR="00142718">
        <w:rPr>
          <w:rFonts w:ascii="Times New Roman" w:hAnsi="Times New Roman" w:cs="Times New Roman"/>
          <w:sz w:val="24"/>
          <w:szCs w:val="24"/>
        </w:rPr>
        <w:t>ву, связанным с защитой граждан</w:t>
      </w:r>
      <w:r w:rsidRPr="00C07E75">
        <w:rPr>
          <w:rFonts w:ascii="Times New Roman" w:hAnsi="Times New Roman" w:cs="Times New Roman"/>
          <w:sz w:val="24"/>
          <w:szCs w:val="24"/>
        </w:rPr>
        <w:t>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39</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 xml:space="preserve">Государства-участники принимают все необходимые меры для того, чтобы </w:t>
      </w:r>
      <w:r w:rsidR="00142718">
        <w:rPr>
          <w:rFonts w:ascii="Times New Roman" w:hAnsi="Times New Roman" w:cs="Times New Roman"/>
          <w:sz w:val="24"/>
          <w:szCs w:val="24"/>
        </w:rPr>
        <w:t>содействовать физическому и пси</w:t>
      </w:r>
      <w:r w:rsidRPr="00C07E75">
        <w:rPr>
          <w:rFonts w:ascii="Times New Roman" w:hAnsi="Times New Roman" w:cs="Times New Roman"/>
          <w:sz w:val="24"/>
          <w:szCs w:val="24"/>
        </w:rPr>
        <w:t xml:space="preserve">хологическому восстановлению и социальной </w:t>
      </w:r>
      <w:proofErr w:type="spellStart"/>
      <w:r w:rsidRPr="00C07E75">
        <w:rPr>
          <w:rFonts w:ascii="Times New Roman" w:hAnsi="Times New Roman" w:cs="Times New Roman"/>
          <w:sz w:val="24"/>
          <w:szCs w:val="24"/>
        </w:rPr>
        <w:t>реинтеграции</w:t>
      </w:r>
      <w:proofErr w:type="spellEnd"/>
      <w:r w:rsidRPr="00C07E75">
        <w:rPr>
          <w:rFonts w:ascii="Times New Roman" w:hAnsi="Times New Roman" w:cs="Times New Roman"/>
          <w:sz w:val="24"/>
          <w:szCs w:val="24"/>
        </w:rPr>
        <w:t xml:space="preserve"> ребенка, являющегося жертвой: любых видо</w:t>
      </w:r>
      <w:r w:rsidR="00142718">
        <w:rPr>
          <w:rFonts w:ascii="Times New Roman" w:hAnsi="Times New Roman" w:cs="Times New Roman"/>
          <w:sz w:val="24"/>
          <w:szCs w:val="24"/>
        </w:rPr>
        <w:t>в прене</w:t>
      </w:r>
      <w:r w:rsidRPr="00C07E75">
        <w:rPr>
          <w:rFonts w:ascii="Times New Roman" w:hAnsi="Times New Roman" w:cs="Times New Roman"/>
          <w:sz w:val="24"/>
          <w:szCs w:val="24"/>
        </w:rPr>
        <w:t xml:space="preserve">брежения, эксплуатации 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C07E75">
        <w:rPr>
          <w:rFonts w:ascii="Times New Roman" w:hAnsi="Times New Roman" w:cs="Times New Roman"/>
          <w:sz w:val="24"/>
          <w:szCs w:val="24"/>
        </w:rPr>
        <w:t>реинтеграция</w:t>
      </w:r>
      <w:proofErr w:type="spellEnd"/>
      <w:r w:rsidRPr="00C07E75">
        <w:rPr>
          <w:rFonts w:ascii="Times New Roman" w:hAnsi="Times New Roman" w:cs="Times New Roman"/>
          <w:sz w:val="24"/>
          <w:szCs w:val="24"/>
        </w:rPr>
        <w:t xml:space="preserve"> должны осуществляться в условиях, обеспечивающих здоровье, самоуважение и достоинство ребенка.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признают право каждого ребенка, который, как сч</w:t>
      </w:r>
      <w:r w:rsidR="00142718">
        <w:rPr>
          <w:rFonts w:ascii="Times New Roman" w:hAnsi="Times New Roman" w:cs="Times New Roman"/>
          <w:sz w:val="24"/>
          <w:szCs w:val="24"/>
        </w:rPr>
        <w:t>итается, нарушил уголовное зако</w:t>
      </w:r>
      <w:r w:rsidRPr="00C07E75">
        <w:rPr>
          <w:rFonts w:ascii="Times New Roman" w:hAnsi="Times New Roman" w:cs="Times New Roman"/>
          <w:sz w:val="24"/>
          <w:szCs w:val="24"/>
        </w:rPr>
        <w:t>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w:t>
      </w:r>
      <w:r w:rsidR="00142718">
        <w:rPr>
          <w:rFonts w:ascii="Times New Roman" w:hAnsi="Times New Roman" w:cs="Times New Roman"/>
          <w:sz w:val="24"/>
          <w:szCs w:val="24"/>
        </w:rPr>
        <w:t>действия его реинтеграции и вы</w:t>
      </w:r>
      <w:r w:rsidRPr="00C07E75">
        <w:rPr>
          <w:rFonts w:ascii="Times New Roman" w:hAnsi="Times New Roman" w:cs="Times New Roman"/>
          <w:sz w:val="24"/>
          <w:szCs w:val="24"/>
        </w:rPr>
        <w:t>полнению им полезной роли в обществе.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В этих целях и принимая во внимание соответствующие положения междуна</w:t>
      </w:r>
      <w:r w:rsidR="00142718">
        <w:rPr>
          <w:rFonts w:ascii="Times New Roman" w:hAnsi="Times New Roman" w:cs="Times New Roman"/>
          <w:sz w:val="24"/>
          <w:szCs w:val="24"/>
        </w:rPr>
        <w:t>родных документов. Государства-</w:t>
      </w:r>
      <w:r w:rsidRPr="00C07E75">
        <w:rPr>
          <w:rFonts w:ascii="Times New Roman" w:hAnsi="Times New Roman" w:cs="Times New Roman"/>
          <w:sz w:val="24"/>
          <w:szCs w:val="24"/>
        </w:rPr>
        <w:t>участники, в частности, обеспечивают, чтобы:</w:t>
      </w:r>
    </w:p>
    <w:p w:rsidR="00C07E75" w:rsidRPr="00C07E75" w:rsidRDefault="00C07E75" w:rsidP="00D41FDE">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ни один ребенок не считался нарушившим уголовное законодательство, н</w:t>
      </w:r>
      <w:r w:rsidR="00142718">
        <w:rPr>
          <w:rFonts w:ascii="Times New Roman" w:hAnsi="Times New Roman" w:cs="Times New Roman"/>
          <w:sz w:val="24"/>
          <w:szCs w:val="24"/>
        </w:rPr>
        <w:t>е обвинялся и не признавался ви</w:t>
      </w:r>
      <w:r w:rsidRPr="00C07E75">
        <w:rPr>
          <w:rFonts w:ascii="Times New Roman" w:hAnsi="Times New Roman" w:cs="Times New Roman"/>
          <w:sz w:val="24"/>
          <w:szCs w:val="24"/>
        </w:rPr>
        <w:t>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C07E75" w:rsidRPr="00C07E75" w:rsidRDefault="00C07E75" w:rsidP="00D41FDE">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каждый ребенок, который, как считается, нарушил уголовное законодател</w:t>
      </w:r>
      <w:r w:rsidR="00142718">
        <w:rPr>
          <w:rFonts w:ascii="Times New Roman" w:hAnsi="Times New Roman" w:cs="Times New Roman"/>
          <w:sz w:val="24"/>
          <w:szCs w:val="24"/>
        </w:rPr>
        <w:t>ьство или обвиняется в его нару</w:t>
      </w:r>
      <w:r w:rsidRPr="00C07E75">
        <w:rPr>
          <w:rFonts w:ascii="Times New Roman" w:hAnsi="Times New Roman" w:cs="Times New Roman"/>
          <w:sz w:val="24"/>
          <w:szCs w:val="24"/>
        </w:rPr>
        <w:t>шении, имел по меньшей мере следующие гарантии:</w:t>
      </w:r>
    </w:p>
    <w:p w:rsidR="00C07E75" w:rsidRPr="00C07E75" w:rsidRDefault="00C07E75" w:rsidP="00D41FDE">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I.</w:t>
      </w:r>
      <w:r w:rsidRPr="00C07E75">
        <w:rPr>
          <w:rFonts w:ascii="Times New Roman" w:hAnsi="Times New Roman" w:cs="Times New Roman"/>
          <w:sz w:val="24"/>
          <w:szCs w:val="24"/>
        </w:rPr>
        <w:tab/>
        <w:t>презумпция невиновности, пока его вина не будет доказана согласно закону;</w:t>
      </w:r>
    </w:p>
    <w:p w:rsidR="00C07E75" w:rsidRPr="00C07E75" w:rsidRDefault="00C07E75" w:rsidP="00D41FDE">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II.</w:t>
      </w:r>
      <w:r w:rsidRPr="00C07E75">
        <w:rPr>
          <w:rFonts w:ascii="Times New Roman" w:hAnsi="Times New Roman" w:cs="Times New Roman"/>
          <w:sz w:val="24"/>
          <w:szCs w:val="24"/>
        </w:rPr>
        <w:tab/>
        <w:t>незамедлительное и непосредственное информирование его об обвинениях</w:t>
      </w:r>
      <w:r w:rsidR="00142718">
        <w:rPr>
          <w:rFonts w:ascii="Times New Roman" w:hAnsi="Times New Roman" w:cs="Times New Roman"/>
          <w:sz w:val="24"/>
          <w:szCs w:val="24"/>
        </w:rPr>
        <w:t xml:space="preserve"> против него и, в случае необхо</w:t>
      </w:r>
      <w:r w:rsidRPr="00C07E75">
        <w:rPr>
          <w:rFonts w:ascii="Times New Roman" w:hAnsi="Times New Roman" w:cs="Times New Roman"/>
          <w:sz w:val="24"/>
          <w:szCs w:val="24"/>
        </w:rPr>
        <w:t>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III.</w:t>
      </w:r>
      <w:r w:rsidRPr="00C07E75">
        <w:rPr>
          <w:rFonts w:ascii="Times New Roman" w:hAnsi="Times New Roman" w:cs="Times New Roman"/>
          <w:sz w:val="24"/>
          <w:szCs w:val="24"/>
        </w:rPr>
        <w:tab/>
        <w:t>безотлагательное принятие решения по рассматриваемому вопросу ком</w:t>
      </w:r>
      <w:r w:rsidR="00142718">
        <w:rPr>
          <w:rFonts w:ascii="Times New Roman" w:hAnsi="Times New Roman" w:cs="Times New Roman"/>
          <w:sz w:val="24"/>
          <w:szCs w:val="24"/>
        </w:rPr>
        <w:t>петентным, независимым и беспри</w:t>
      </w:r>
      <w:r w:rsidRPr="00C07E75">
        <w:rPr>
          <w:rFonts w:ascii="Times New Roman" w:hAnsi="Times New Roman" w:cs="Times New Roman"/>
          <w:sz w:val="24"/>
          <w:szCs w:val="24"/>
        </w:rPr>
        <w:t>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IV.</w:t>
      </w:r>
      <w:r w:rsidRPr="00C07E75">
        <w:rPr>
          <w:rFonts w:ascii="Times New Roman" w:hAnsi="Times New Roman" w:cs="Times New Roman"/>
          <w:sz w:val="24"/>
          <w:szCs w:val="24"/>
        </w:rPr>
        <w:tab/>
        <w:t>свобода от принуждения к даче свидетельских показаний или признанию</w:t>
      </w:r>
      <w:r w:rsidR="00142718">
        <w:rPr>
          <w:rFonts w:ascii="Times New Roman" w:hAnsi="Times New Roman" w:cs="Times New Roman"/>
          <w:sz w:val="24"/>
          <w:szCs w:val="24"/>
        </w:rPr>
        <w:t xml:space="preserve"> вины; изучение показаний свиде</w:t>
      </w:r>
      <w:r w:rsidRPr="00C07E75">
        <w:rPr>
          <w:rFonts w:ascii="Times New Roman" w:hAnsi="Times New Roman" w:cs="Times New Roman"/>
          <w:sz w:val="24"/>
          <w:szCs w:val="24"/>
        </w:rPr>
        <w:t>телей обвинения либо самостоятельно, либо при помощи других лиц и обеспече</w:t>
      </w:r>
      <w:r w:rsidR="00142718">
        <w:rPr>
          <w:rFonts w:ascii="Times New Roman" w:hAnsi="Times New Roman" w:cs="Times New Roman"/>
          <w:sz w:val="24"/>
          <w:szCs w:val="24"/>
        </w:rPr>
        <w:t>ние равноправного участия свиде</w:t>
      </w:r>
      <w:r w:rsidRPr="00C07E75">
        <w:rPr>
          <w:rFonts w:ascii="Times New Roman" w:hAnsi="Times New Roman" w:cs="Times New Roman"/>
          <w:sz w:val="24"/>
          <w:szCs w:val="24"/>
        </w:rPr>
        <w:t>телей защиты и изучения их показаний;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V.</w:t>
      </w:r>
      <w:r w:rsidRPr="00C07E75">
        <w:rPr>
          <w:rFonts w:ascii="Times New Roman" w:hAnsi="Times New Roman" w:cs="Times New Roman"/>
          <w:sz w:val="24"/>
          <w:szCs w:val="24"/>
        </w:rPr>
        <w:tab/>
        <w:t>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w:t>
      </w:r>
      <w:r w:rsidR="00142718">
        <w:rPr>
          <w:rFonts w:ascii="Times New Roman" w:hAnsi="Times New Roman" w:cs="Times New Roman"/>
          <w:sz w:val="24"/>
          <w:szCs w:val="24"/>
        </w:rPr>
        <w:t>ом согласно закону соответствую</w:t>
      </w:r>
      <w:r w:rsidRPr="00C07E75">
        <w:rPr>
          <w:rFonts w:ascii="Times New Roman" w:hAnsi="Times New Roman" w:cs="Times New Roman"/>
          <w:sz w:val="24"/>
          <w:szCs w:val="24"/>
        </w:rPr>
        <w:t>щего решения и любых принятых в этой связи мер;</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VI.</w:t>
      </w:r>
      <w:r w:rsidRPr="00C07E75">
        <w:rPr>
          <w:rFonts w:ascii="Times New Roman" w:hAnsi="Times New Roman" w:cs="Times New Roman"/>
          <w:sz w:val="24"/>
          <w:szCs w:val="24"/>
        </w:rPr>
        <w:tab/>
        <w:t>бесплатная помощь переводчика, если ребенок не понимает используемого языка или не говорит на нем;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VII.</w:t>
      </w:r>
      <w:r w:rsidRPr="00C07E75">
        <w:rPr>
          <w:rFonts w:ascii="Times New Roman" w:hAnsi="Times New Roman" w:cs="Times New Roman"/>
          <w:sz w:val="24"/>
          <w:szCs w:val="24"/>
        </w:rPr>
        <w:tab/>
        <w:t>полное уважение его личной жизни на всех стадиях разбирательства.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b/>
        <w:t>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установлению минимального возраста, ниже которого дети считаются неспособными нарушить уголовное законодательство;</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142718" w:rsidRDefault="00C07E75" w:rsidP="00E6557C">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4.</w:t>
      </w:r>
      <w:r w:rsidRPr="00C07E75">
        <w:rPr>
          <w:rFonts w:ascii="Times New Roman" w:hAnsi="Times New Roman" w:cs="Times New Roman"/>
          <w:sz w:val="24"/>
          <w:szCs w:val="24"/>
        </w:rPr>
        <w:tab/>
        <w:t>Необходимо наличие таких различных мероприятий, как уход, положение о</w:t>
      </w:r>
      <w:r w:rsidR="00142718">
        <w:rPr>
          <w:rFonts w:ascii="Times New Roman" w:hAnsi="Times New Roman" w:cs="Times New Roman"/>
          <w:sz w:val="24"/>
          <w:szCs w:val="24"/>
        </w:rPr>
        <w:t>б опеке и надзоре, консультатив</w:t>
      </w:r>
      <w:r w:rsidRPr="00C07E75">
        <w:rPr>
          <w:rFonts w:ascii="Times New Roman" w:hAnsi="Times New Roman" w:cs="Times New Roman"/>
          <w:sz w:val="24"/>
          <w:szCs w:val="24"/>
        </w:rPr>
        <w:t>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w:t>
      </w:r>
      <w:r w:rsidR="00142718">
        <w:rPr>
          <w:rFonts w:ascii="Times New Roman" w:hAnsi="Times New Roman" w:cs="Times New Roman"/>
          <w:sz w:val="24"/>
          <w:szCs w:val="24"/>
        </w:rPr>
        <w:t>кого обращения с ребенком, кото</w:t>
      </w:r>
      <w:r w:rsidRPr="00C07E75">
        <w:rPr>
          <w:rFonts w:ascii="Times New Roman" w:hAnsi="Times New Roman" w:cs="Times New Roman"/>
          <w:sz w:val="24"/>
          <w:szCs w:val="24"/>
        </w:rPr>
        <w:t>рое соответствовало бы его благосостоянию, а также его поло</w:t>
      </w:r>
      <w:r w:rsidR="00E6557C">
        <w:rPr>
          <w:rFonts w:ascii="Times New Roman" w:hAnsi="Times New Roman" w:cs="Times New Roman"/>
          <w:sz w:val="24"/>
          <w:szCs w:val="24"/>
        </w:rPr>
        <w:t>жению и характеру преступления.</w:t>
      </w:r>
    </w:p>
    <w:p w:rsidR="00E6557C" w:rsidRDefault="00E6557C" w:rsidP="00E6557C">
      <w:pPr>
        <w:spacing w:after="0"/>
        <w:ind w:firstLine="567"/>
        <w:jc w:val="both"/>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41</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в законе государства-участника; или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в нормах международного права, действующих в отношении данного государства.</w:t>
      </w:r>
    </w:p>
    <w:p w:rsidR="00142718" w:rsidRDefault="00142718" w:rsidP="00142718">
      <w:pPr>
        <w:spacing w:after="0"/>
        <w:ind w:firstLine="567"/>
        <w:jc w:val="both"/>
        <w:rPr>
          <w:rFonts w:ascii="Times New Roman" w:hAnsi="Times New Roman" w:cs="Times New Roman"/>
          <w:sz w:val="24"/>
          <w:szCs w:val="24"/>
        </w:rPr>
      </w:pPr>
    </w:p>
    <w:p w:rsidR="00C07E75" w:rsidRPr="00142718" w:rsidRDefault="00C07E75" w:rsidP="00142718">
      <w:pPr>
        <w:spacing w:after="0"/>
        <w:ind w:firstLine="567"/>
        <w:jc w:val="center"/>
        <w:rPr>
          <w:rFonts w:ascii="Times New Roman" w:hAnsi="Times New Roman" w:cs="Times New Roman"/>
          <w:b/>
          <w:sz w:val="24"/>
          <w:szCs w:val="24"/>
        </w:rPr>
      </w:pPr>
      <w:r w:rsidRPr="00142718">
        <w:rPr>
          <w:rFonts w:ascii="Times New Roman" w:hAnsi="Times New Roman" w:cs="Times New Roman"/>
          <w:b/>
          <w:sz w:val="24"/>
          <w:szCs w:val="24"/>
        </w:rPr>
        <w:t>ЧАСТЬ II</w:t>
      </w: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42</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 xml:space="preserve">Государства-участники обязуются, используя надлежащие и действенные средства, широко информировать о принципах и положениях </w:t>
      </w:r>
      <w:r w:rsidR="00142718" w:rsidRPr="00C07E75">
        <w:rPr>
          <w:rFonts w:ascii="Times New Roman" w:hAnsi="Times New Roman" w:cs="Times New Roman"/>
          <w:sz w:val="24"/>
          <w:szCs w:val="24"/>
        </w:rPr>
        <w:t>Конвенции,</w:t>
      </w:r>
      <w:r w:rsidRPr="00C07E75">
        <w:rPr>
          <w:rFonts w:ascii="Times New Roman" w:hAnsi="Times New Roman" w:cs="Times New Roman"/>
          <w:sz w:val="24"/>
          <w:szCs w:val="24"/>
        </w:rPr>
        <w:t xml:space="preserve"> как взрослых, так и детей.</w:t>
      </w:r>
    </w:p>
    <w:p w:rsidR="00142718" w:rsidRDefault="00142718" w:rsidP="00142718">
      <w:pPr>
        <w:spacing w:after="0"/>
        <w:ind w:firstLine="567"/>
        <w:jc w:val="center"/>
        <w:rPr>
          <w:rFonts w:ascii="Times New Roman" w:hAnsi="Times New Roman" w:cs="Times New Roman"/>
          <w:sz w:val="24"/>
          <w:szCs w:val="24"/>
        </w:rPr>
      </w:pPr>
    </w:p>
    <w:p w:rsidR="00D41FDE" w:rsidRDefault="00D41FDE"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43</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 xml:space="preserve">Поправка к </w:t>
      </w:r>
      <w:r w:rsidRPr="00142718">
        <w:rPr>
          <w:rFonts w:ascii="Times New Roman" w:hAnsi="Times New Roman" w:cs="Times New Roman"/>
          <w:b/>
          <w:sz w:val="24"/>
          <w:szCs w:val="24"/>
        </w:rPr>
        <w:t>пункту 2 статьи 43</w:t>
      </w:r>
      <w:r w:rsidRPr="00C07E75">
        <w:rPr>
          <w:rFonts w:ascii="Times New Roman" w:hAnsi="Times New Roman" w:cs="Times New Roman"/>
          <w:sz w:val="24"/>
          <w:szCs w:val="24"/>
        </w:rPr>
        <w:t xml:space="preserve"> Конвенции, в соответствии с которой ко</w:t>
      </w:r>
      <w:r w:rsidR="00142718">
        <w:rPr>
          <w:rFonts w:ascii="Times New Roman" w:hAnsi="Times New Roman" w:cs="Times New Roman"/>
          <w:sz w:val="24"/>
          <w:szCs w:val="24"/>
        </w:rPr>
        <w:t>личество членов Комитета по пра</w:t>
      </w:r>
      <w:r w:rsidRPr="00C07E75">
        <w:rPr>
          <w:rFonts w:ascii="Times New Roman" w:hAnsi="Times New Roman" w:cs="Times New Roman"/>
          <w:sz w:val="24"/>
          <w:szCs w:val="24"/>
        </w:rPr>
        <w:t>вам ребенка увеличено до восемнадцати человек, Российской Федерацией п</w:t>
      </w:r>
      <w:r w:rsidR="00142718">
        <w:rPr>
          <w:rFonts w:ascii="Times New Roman" w:hAnsi="Times New Roman" w:cs="Times New Roman"/>
          <w:sz w:val="24"/>
          <w:szCs w:val="24"/>
        </w:rPr>
        <w:t>ринята (Постановление Правитель</w:t>
      </w:r>
      <w:r w:rsidRPr="00C07E75">
        <w:rPr>
          <w:rFonts w:ascii="Times New Roman" w:hAnsi="Times New Roman" w:cs="Times New Roman"/>
          <w:sz w:val="24"/>
          <w:szCs w:val="24"/>
        </w:rPr>
        <w:t>ства РФ от 13.02.98 № 180).</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 - 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4.</w:t>
      </w:r>
      <w:r w:rsidRPr="00C07E75">
        <w:rPr>
          <w:rFonts w:ascii="Times New Roman" w:hAnsi="Times New Roman" w:cs="Times New Roman"/>
          <w:sz w:val="24"/>
          <w:szCs w:val="24"/>
        </w:rPr>
        <w:tab/>
        <w:t xml:space="preserve">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r w:rsidR="00142718" w:rsidRPr="00C07E75">
        <w:rPr>
          <w:rFonts w:ascii="Times New Roman" w:hAnsi="Times New Roman" w:cs="Times New Roman"/>
          <w:sz w:val="24"/>
          <w:szCs w:val="24"/>
        </w:rPr>
        <w:t>мере,</w:t>
      </w:r>
      <w:r w:rsidRPr="00C07E75">
        <w:rPr>
          <w:rFonts w:ascii="Times New Roman" w:hAnsi="Times New Roman" w:cs="Times New Roman"/>
          <w:sz w:val="24"/>
          <w:szCs w:val="24"/>
        </w:rPr>
        <w:t xml:space="preserve"> </w:t>
      </w:r>
      <w:r w:rsidR="00142718">
        <w:rPr>
          <w:rFonts w:ascii="Times New Roman" w:hAnsi="Times New Roman" w:cs="Times New Roman"/>
          <w:sz w:val="24"/>
          <w:szCs w:val="24"/>
        </w:rPr>
        <w:t>за четыре месяца до дня каж</w:t>
      </w:r>
      <w:r w:rsidRPr="00C07E75">
        <w:rPr>
          <w:rFonts w:ascii="Times New Roman" w:hAnsi="Times New Roman" w:cs="Times New Roman"/>
          <w:sz w:val="24"/>
          <w:szCs w:val="24"/>
        </w:rPr>
        <w:t>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5.</w:t>
      </w:r>
      <w:r w:rsidRPr="00C07E75">
        <w:rPr>
          <w:rFonts w:ascii="Times New Roman" w:hAnsi="Times New Roman" w:cs="Times New Roman"/>
          <w:sz w:val="24"/>
          <w:szCs w:val="24"/>
        </w:rPr>
        <w:tab/>
        <w:t>Выборы проводятся на совещаниях государств-участников, созываем</w:t>
      </w:r>
      <w:r w:rsidR="00142718">
        <w:rPr>
          <w:rFonts w:ascii="Times New Roman" w:hAnsi="Times New Roman" w:cs="Times New Roman"/>
          <w:sz w:val="24"/>
          <w:szCs w:val="24"/>
        </w:rPr>
        <w:t>ых Генеральным секретарем в Цен</w:t>
      </w:r>
      <w:r w:rsidRPr="00C07E75">
        <w:rPr>
          <w:rFonts w:ascii="Times New Roman" w:hAnsi="Times New Roman" w:cs="Times New Roman"/>
          <w:sz w:val="24"/>
          <w:szCs w:val="24"/>
        </w:rPr>
        <w:t>тральных учреждениях Организации Объединенных Наций. На этих совещаниях, на которых две трети государств - участников составляют кворум, избранными в состав Комитета являются те ка</w:t>
      </w:r>
      <w:r w:rsidR="00142718">
        <w:rPr>
          <w:rFonts w:ascii="Times New Roman" w:hAnsi="Times New Roman" w:cs="Times New Roman"/>
          <w:sz w:val="24"/>
          <w:szCs w:val="24"/>
        </w:rPr>
        <w:t>ндидаты, которые получили наи</w:t>
      </w:r>
      <w:r w:rsidRPr="00C07E75">
        <w:rPr>
          <w:rFonts w:ascii="Times New Roman" w:hAnsi="Times New Roman" w:cs="Times New Roman"/>
          <w:sz w:val="24"/>
          <w:szCs w:val="24"/>
        </w:rPr>
        <w:t>большее число голосов и абсолютное большинство голосов присутствующих и</w:t>
      </w:r>
      <w:r w:rsidR="00142718">
        <w:rPr>
          <w:rFonts w:ascii="Times New Roman" w:hAnsi="Times New Roman" w:cs="Times New Roman"/>
          <w:sz w:val="24"/>
          <w:szCs w:val="24"/>
        </w:rPr>
        <w:t xml:space="preserve"> участвующих в голосовании пред</w:t>
      </w:r>
      <w:r w:rsidRPr="00C07E75">
        <w:rPr>
          <w:rFonts w:ascii="Times New Roman" w:hAnsi="Times New Roman" w:cs="Times New Roman"/>
          <w:sz w:val="24"/>
          <w:szCs w:val="24"/>
        </w:rPr>
        <w:t>ставителей государств-участников.</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6.</w:t>
      </w:r>
      <w:r w:rsidRPr="00C07E75">
        <w:rPr>
          <w:rFonts w:ascii="Times New Roman" w:hAnsi="Times New Roman" w:cs="Times New Roman"/>
          <w:sz w:val="24"/>
          <w:szCs w:val="24"/>
        </w:rPr>
        <w:tab/>
        <w:t>Члены Комитета избираются на четырехлетний срок. Они имеют право быть переизбранными в</w:t>
      </w:r>
      <w:r w:rsidR="00142718">
        <w:rPr>
          <w:rFonts w:ascii="Times New Roman" w:hAnsi="Times New Roman" w:cs="Times New Roman"/>
          <w:sz w:val="24"/>
          <w:szCs w:val="24"/>
        </w:rPr>
        <w:t xml:space="preserve"> случае по</w:t>
      </w:r>
      <w:r w:rsidRPr="00C07E75">
        <w:rPr>
          <w:rFonts w:ascii="Times New Roman" w:hAnsi="Times New Roman" w:cs="Times New Roman"/>
          <w:sz w:val="24"/>
          <w:szCs w:val="24"/>
        </w:rPr>
        <w:t>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7.</w:t>
      </w:r>
      <w:r w:rsidRPr="00C07E75">
        <w:rPr>
          <w:rFonts w:ascii="Times New Roman" w:hAnsi="Times New Roman" w:cs="Times New Roman"/>
          <w:sz w:val="24"/>
          <w:szCs w:val="24"/>
        </w:rPr>
        <w:tab/>
        <w:t>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8.</w:t>
      </w:r>
      <w:r w:rsidRPr="00C07E75">
        <w:rPr>
          <w:rFonts w:ascii="Times New Roman" w:hAnsi="Times New Roman" w:cs="Times New Roman"/>
          <w:sz w:val="24"/>
          <w:szCs w:val="24"/>
        </w:rPr>
        <w:tab/>
        <w:t>Комитет устанавливает свои собственные правила процедуры.</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9.</w:t>
      </w:r>
      <w:r w:rsidRPr="00C07E75">
        <w:rPr>
          <w:rFonts w:ascii="Times New Roman" w:hAnsi="Times New Roman" w:cs="Times New Roman"/>
          <w:sz w:val="24"/>
          <w:szCs w:val="24"/>
        </w:rPr>
        <w:tab/>
        <w:t>Комитет избирает своих должностных лиц на двухлетний срок.</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10.</w:t>
      </w:r>
      <w:r w:rsidRPr="00C07E75">
        <w:rPr>
          <w:rFonts w:ascii="Times New Roman" w:hAnsi="Times New Roman" w:cs="Times New Roman"/>
          <w:sz w:val="24"/>
          <w:szCs w:val="24"/>
        </w:rPr>
        <w:tab/>
        <w:t xml:space="preserve">Сессии Комитета, как правило, проводятся в центральных учреждениях </w:t>
      </w:r>
      <w:r w:rsidR="00142718">
        <w:rPr>
          <w:rFonts w:ascii="Times New Roman" w:hAnsi="Times New Roman" w:cs="Times New Roman"/>
          <w:sz w:val="24"/>
          <w:szCs w:val="24"/>
        </w:rPr>
        <w:t>Организации Объединенных На</w:t>
      </w:r>
      <w:r w:rsidRPr="00C07E75">
        <w:rPr>
          <w:rFonts w:ascii="Times New Roman" w:hAnsi="Times New Roman" w:cs="Times New Roman"/>
          <w:sz w:val="24"/>
          <w:szCs w:val="24"/>
        </w:rPr>
        <w:t>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w:t>
      </w:r>
      <w:r w:rsidR="00142718">
        <w:rPr>
          <w:rFonts w:ascii="Times New Roman" w:hAnsi="Times New Roman" w:cs="Times New Roman"/>
          <w:sz w:val="24"/>
          <w:szCs w:val="24"/>
        </w:rPr>
        <w:t>ости пересматривается на совеща</w:t>
      </w:r>
      <w:r w:rsidRPr="00C07E75">
        <w:rPr>
          <w:rFonts w:ascii="Times New Roman" w:hAnsi="Times New Roman" w:cs="Times New Roman"/>
          <w:sz w:val="24"/>
          <w:szCs w:val="24"/>
        </w:rPr>
        <w:t>нии государств-участников настоящей Конвенции при условии одобрения Генеральной Ассамблеей.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11.</w:t>
      </w:r>
      <w:r w:rsidRPr="00C07E75">
        <w:rPr>
          <w:rFonts w:ascii="Times New Roman" w:hAnsi="Times New Roman" w:cs="Times New Roman"/>
          <w:sz w:val="24"/>
          <w:szCs w:val="24"/>
        </w:rPr>
        <w:tab/>
        <w:t>Генеральный секретарь Организации Объединенных Наций предоста</w:t>
      </w:r>
      <w:r w:rsidR="00142718">
        <w:rPr>
          <w:rFonts w:ascii="Times New Roman" w:hAnsi="Times New Roman" w:cs="Times New Roman"/>
          <w:sz w:val="24"/>
          <w:szCs w:val="24"/>
        </w:rPr>
        <w:t>вляет необходимый персонал и ма</w:t>
      </w:r>
      <w:r w:rsidRPr="00C07E75">
        <w:rPr>
          <w:rFonts w:ascii="Times New Roman" w:hAnsi="Times New Roman" w:cs="Times New Roman"/>
          <w:sz w:val="24"/>
          <w:szCs w:val="24"/>
        </w:rPr>
        <w:t>териальные средства для эффективного осуществления Комитетом своих функций в соответствии с настоящей Конвенцией.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12.</w:t>
      </w:r>
      <w:r w:rsidRPr="00C07E75">
        <w:rPr>
          <w:rFonts w:ascii="Times New Roman" w:hAnsi="Times New Roman" w:cs="Times New Roman"/>
          <w:sz w:val="24"/>
          <w:szCs w:val="24"/>
        </w:rPr>
        <w:tab/>
        <w:t>Члены Комитета, учрежденного в соответствии с настоящей Конвенц</w:t>
      </w:r>
      <w:r w:rsidR="00142718">
        <w:rPr>
          <w:rFonts w:ascii="Times New Roman" w:hAnsi="Times New Roman" w:cs="Times New Roman"/>
          <w:sz w:val="24"/>
          <w:szCs w:val="24"/>
        </w:rPr>
        <w:t>ией, получают утверждаемое Гене</w:t>
      </w:r>
      <w:r w:rsidRPr="00C07E75">
        <w:rPr>
          <w:rFonts w:ascii="Times New Roman" w:hAnsi="Times New Roman" w:cs="Times New Roman"/>
          <w:sz w:val="24"/>
          <w:szCs w:val="24"/>
        </w:rPr>
        <w:t>ральной Ассамблеей вознаграждение из средств Организации Объединенных Наци</w:t>
      </w:r>
      <w:r w:rsidR="00142718">
        <w:rPr>
          <w:rFonts w:ascii="Times New Roman" w:hAnsi="Times New Roman" w:cs="Times New Roman"/>
          <w:sz w:val="24"/>
          <w:szCs w:val="24"/>
        </w:rPr>
        <w:t>й в порядке и на условиях, уста</w:t>
      </w:r>
      <w:r w:rsidRPr="00C07E75">
        <w:rPr>
          <w:rFonts w:ascii="Times New Roman" w:hAnsi="Times New Roman" w:cs="Times New Roman"/>
          <w:sz w:val="24"/>
          <w:szCs w:val="24"/>
        </w:rPr>
        <w:t>навливаемых Генеральной Ассамблеей.</w:t>
      </w:r>
    </w:p>
    <w:p w:rsidR="00142718" w:rsidRDefault="00142718" w:rsidP="00142718">
      <w:pPr>
        <w:spacing w:after="0"/>
        <w:ind w:firstLine="567"/>
        <w:jc w:val="center"/>
        <w:rPr>
          <w:rFonts w:ascii="Times New Roman" w:hAnsi="Times New Roman" w:cs="Times New Roman"/>
          <w:sz w:val="24"/>
          <w:szCs w:val="24"/>
        </w:rPr>
      </w:pPr>
    </w:p>
    <w:p w:rsidR="00D41FDE" w:rsidRDefault="00D41FDE"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44</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Государства-участники обязуются представлять Комитету через Генерал</w:t>
      </w:r>
      <w:r w:rsidR="00142718">
        <w:rPr>
          <w:rFonts w:ascii="Times New Roman" w:hAnsi="Times New Roman" w:cs="Times New Roman"/>
          <w:sz w:val="24"/>
          <w:szCs w:val="24"/>
        </w:rPr>
        <w:t>ьного секретаря Организации Объ</w:t>
      </w:r>
      <w:r w:rsidRPr="00C07E75">
        <w:rPr>
          <w:rFonts w:ascii="Times New Roman" w:hAnsi="Times New Roman" w:cs="Times New Roman"/>
          <w:sz w:val="24"/>
          <w:szCs w:val="24"/>
        </w:rPr>
        <w:t>единенных Наций доклады о принятых ими мерах по закреплению признанных в Конвенции прав и о прогрессе, достигнутом в осуществлении этих прав:</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в течение двух лет после вступления Конвенции в силу для соответствующего государства-участника;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впоследствии через каждые пять лет.</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w:t>
      </w:r>
      <w:r w:rsidR="00142718">
        <w:rPr>
          <w:rFonts w:ascii="Times New Roman" w:hAnsi="Times New Roman" w:cs="Times New Roman"/>
          <w:sz w:val="24"/>
          <w:szCs w:val="24"/>
        </w:rPr>
        <w:t>щей Конвенции. Доклады также со</w:t>
      </w:r>
      <w:r w:rsidRPr="00C07E75">
        <w:rPr>
          <w:rFonts w:ascii="Times New Roman" w:hAnsi="Times New Roman" w:cs="Times New Roman"/>
          <w:sz w:val="24"/>
          <w:szCs w:val="24"/>
        </w:rPr>
        <w:t>держат достаточную информацию, с тем чтобы обеспечить Комитету полное понимание действия Конвенции в данной стране.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Государству-участнику, представившему Комитету всесторонний первон</w:t>
      </w:r>
      <w:r w:rsidR="00142718">
        <w:rPr>
          <w:rFonts w:ascii="Times New Roman" w:hAnsi="Times New Roman" w:cs="Times New Roman"/>
          <w:sz w:val="24"/>
          <w:szCs w:val="24"/>
        </w:rPr>
        <w:t>ачальный доклад, нет необходимо</w:t>
      </w:r>
      <w:r w:rsidRPr="00C07E75">
        <w:rPr>
          <w:rFonts w:ascii="Times New Roman" w:hAnsi="Times New Roman" w:cs="Times New Roman"/>
          <w:sz w:val="24"/>
          <w:szCs w:val="24"/>
        </w:rPr>
        <w:t xml:space="preserve">сти повторять в последующих докладах, представляемых в соответствии с </w:t>
      </w:r>
      <w:r w:rsidRPr="00142718">
        <w:rPr>
          <w:rFonts w:ascii="Times New Roman" w:hAnsi="Times New Roman" w:cs="Times New Roman"/>
          <w:b/>
          <w:sz w:val="24"/>
          <w:szCs w:val="24"/>
        </w:rPr>
        <w:t>пунктом 1 «Ь»</w:t>
      </w:r>
      <w:r w:rsidRPr="00C07E75">
        <w:rPr>
          <w:rFonts w:ascii="Times New Roman" w:hAnsi="Times New Roman" w:cs="Times New Roman"/>
          <w:sz w:val="24"/>
          <w:szCs w:val="24"/>
        </w:rPr>
        <w:t xml:space="preserve"> настоящей статьи, ранее изложенную основную информацию.</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4.</w:t>
      </w:r>
      <w:r w:rsidRPr="00C07E75">
        <w:rPr>
          <w:rFonts w:ascii="Times New Roman" w:hAnsi="Times New Roman" w:cs="Times New Roman"/>
          <w:sz w:val="24"/>
          <w:szCs w:val="24"/>
        </w:rPr>
        <w:tab/>
        <w:t>Комитет может запрашивать у государств-участников дополнительную</w:t>
      </w:r>
      <w:r w:rsidR="00142718">
        <w:rPr>
          <w:rFonts w:ascii="Times New Roman" w:hAnsi="Times New Roman" w:cs="Times New Roman"/>
          <w:sz w:val="24"/>
          <w:szCs w:val="24"/>
        </w:rPr>
        <w:t xml:space="preserve"> информацию, касающуюся осущест</w:t>
      </w:r>
      <w:r w:rsidRPr="00C07E75">
        <w:rPr>
          <w:rFonts w:ascii="Times New Roman" w:hAnsi="Times New Roman" w:cs="Times New Roman"/>
          <w:sz w:val="24"/>
          <w:szCs w:val="24"/>
        </w:rPr>
        <w:t>вления настоящей Конвенции.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5.</w:t>
      </w:r>
      <w:r w:rsidRPr="00C07E75">
        <w:rPr>
          <w:rFonts w:ascii="Times New Roman" w:hAnsi="Times New Roman" w:cs="Times New Roman"/>
          <w:sz w:val="24"/>
          <w:szCs w:val="24"/>
        </w:rPr>
        <w:tab/>
        <w:t>Доклады о деятельности Комитета один раз в два года представляются</w:t>
      </w:r>
      <w:r w:rsidR="00142718">
        <w:rPr>
          <w:rFonts w:ascii="Times New Roman" w:hAnsi="Times New Roman" w:cs="Times New Roman"/>
          <w:sz w:val="24"/>
          <w:szCs w:val="24"/>
        </w:rPr>
        <w:t xml:space="preserve"> Генеральной Ассамблее через по</w:t>
      </w:r>
      <w:r w:rsidRPr="00C07E75">
        <w:rPr>
          <w:rFonts w:ascii="Times New Roman" w:hAnsi="Times New Roman" w:cs="Times New Roman"/>
          <w:sz w:val="24"/>
          <w:szCs w:val="24"/>
        </w:rPr>
        <w:t>средство Экономического и Социального Совета.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6.</w:t>
      </w:r>
      <w:r w:rsidRPr="00C07E75">
        <w:rPr>
          <w:rFonts w:ascii="Times New Roman" w:hAnsi="Times New Roman" w:cs="Times New Roman"/>
          <w:sz w:val="24"/>
          <w:szCs w:val="24"/>
        </w:rPr>
        <w:tab/>
        <w:t>Государства-участники обеспечивают широкую гласность своих докладов в своих собственных странах.</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С целью способствовать эффективному осуществлению Конвенции и по</w:t>
      </w:r>
      <w:r w:rsidR="00142718">
        <w:rPr>
          <w:rFonts w:ascii="Times New Roman" w:hAnsi="Times New Roman" w:cs="Times New Roman"/>
          <w:sz w:val="24"/>
          <w:szCs w:val="24"/>
        </w:rPr>
        <w:t>ощрять международное сотрудниче</w:t>
      </w:r>
      <w:r w:rsidRPr="00C07E75">
        <w:rPr>
          <w:rFonts w:ascii="Times New Roman" w:hAnsi="Times New Roman" w:cs="Times New Roman"/>
          <w:sz w:val="24"/>
          <w:szCs w:val="24"/>
        </w:rPr>
        <w:t>ство в области, охватываемой настоящей Конвенцией: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a)</w:t>
      </w:r>
      <w:r w:rsidRPr="00C07E75">
        <w:rPr>
          <w:rFonts w:ascii="Times New Roman" w:hAnsi="Times New Roman" w:cs="Times New Roman"/>
          <w:sz w:val="24"/>
          <w:szCs w:val="24"/>
        </w:rPr>
        <w:tab/>
        <w:t>специализированные учреждения. Детский фонд Организации Объеди</w:t>
      </w:r>
      <w:r w:rsidR="00142718">
        <w:rPr>
          <w:rFonts w:ascii="Times New Roman" w:hAnsi="Times New Roman" w:cs="Times New Roman"/>
          <w:sz w:val="24"/>
          <w:szCs w:val="24"/>
        </w:rPr>
        <w:t>ненных Наций и другие органы Ор</w:t>
      </w:r>
      <w:r w:rsidRPr="00C07E75">
        <w:rPr>
          <w:rFonts w:ascii="Times New Roman" w:hAnsi="Times New Roman" w:cs="Times New Roman"/>
          <w:sz w:val="24"/>
          <w:szCs w:val="24"/>
        </w:rPr>
        <w:t>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w:t>
      </w:r>
      <w:r w:rsidR="00142718">
        <w:rPr>
          <w:rFonts w:ascii="Times New Roman" w:hAnsi="Times New Roman" w:cs="Times New Roman"/>
          <w:sz w:val="24"/>
          <w:szCs w:val="24"/>
        </w:rPr>
        <w:t>й. Комитет может предложить спе</w:t>
      </w:r>
      <w:r w:rsidRPr="00C07E75">
        <w:rPr>
          <w:rFonts w:ascii="Times New Roman" w:hAnsi="Times New Roman" w:cs="Times New Roman"/>
          <w:sz w:val="24"/>
          <w:szCs w:val="24"/>
        </w:rPr>
        <w:t>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w:t>
      </w:r>
      <w:r w:rsidR="00142718">
        <w:rPr>
          <w:rFonts w:ascii="Times New Roman" w:hAnsi="Times New Roman" w:cs="Times New Roman"/>
          <w:sz w:val="24"/>
          <w:szCs w:val="24"/>
        </w:rPr>
        <w:t>ных Наций и другим органам Орга</w:t>
      </w:r>
      <w:r w:rsidRPr="00C07E75">
        <w:rPr>
          <w:rFonts w:ascii="Times New Roman" w:hAnsi="Times New Roman" w:cs="Times New Roman"/>
          <w:sz w:val="24"/>
          <w:szCs w:val="24"/>
        </w:rPr>
        <w:t>низации Объединенных Наций представить доклады об осуществлении Конвенции в областях, входящих в сферу их деятельности;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b)</w:t>
      </w:r>
      <w:r w:rsidRPr="00C07E75">
        <w:rPr>
          <w:rFonts w:ascii="Times New Roman" w:hAnsi="Times New Roman" w:cs="Times New Roman"/>
          <w:sz w:val="24"/>
          <w:szCs w:val="24"/>
        </w:rPr>
        <w:tab/>
        <w:t>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c)</w:t>
      </w:r>
      <w:r w:rsidRPr="00C07E75">
        <w:rPr>
          <w:rFonts w:ascii="Times New Roman" w:hAnsi="Times New Roman" w:cs="Times New Roman"/>
          <w:sz w:val="24"/>
          <w:szCs w:val="24"/>
        </w:rPr>
        <w:tab/>
        <w:t>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d)</w:t>
      </w:r>
      <w:r w:rsidRPr="00C07E75">
        <w:rPr>
          <w:rFonts w:ascii="Times New Roman" w:hAnsi="Times New Roman" w:cs="Times New Roman"/>
          <w:sz w:val="24"/>
          <w:szCs w:val="24"/>
        </w:rPr>
        <w:tab/>
        <w:t>Комитет может вносить предложения и рекомендации общего характер</w:t>
      </w:r>
      <w:r w:rsidR="00142718">
        <w:rPr>
          <w:rFonts w:ascii="Times New Roman" w:hAnsi="Times New Roman" w:cs="Times New Roman"/>
          <w:sz w:val="24"/>
          <w:szCs w:val="24"/>
        </w:rPr>
        <w:t>а, основанные на информации, по</w:t>
      </w:r>
      <w:r w:rsidRPr="00C07E75">
        <w:rPr>
          <w:rFonts w:ascii="Times New Roman" w:hAnsi="Times New Roman" w:cs="Times New Roman"/>
          <w:sz w:val="24"/>
          <w:szCs w:val="24"/>
        </w:rPr>
        <w:t xml:space="preserve">лучаемой в соответствии со </w:t>
      </w:r>
      <w:r w:rsidRPr="00142718">
        <w:rPr>
          <w:rFonts w:ascii="Times New Roman" w:hAnsi="Times New Roman" w:cs="Times New Roman"/>
          <w:b/>
          <w:sz w:val="24"/>
          <w:szCs w:val="24"/>
        </w:rPr>
        <w:t>статьями 44 и 45</w:t>
      </w:r>
      <w:r w:rsidRPr="00C07E75">
        <w:rPr>
          <w:rFonts w:ascii="Times New Roman" w:hAnsi="Times New Roman" w:cs="Times New Roman"/>
          <w:sz w:val="24"/>
          <w:szCs w:val="24"/>
        </w:rPr>
        <w:t xml:space="preserve"> настоящей Конвенции. Такие предложения и рекомендации общего характера препровождаются любому заинтересованному государству-участн</w:t>
      </w:r>
      <w:r w:rsidR="00142718">
        <w:rPr>
          <w:rFonts w:ascii="Times New Roman" w:hAnsi="Times New Roman" w:cs="Times New Roman"/>
          <w:sz w:val="24"/>
          <w:szCs w:val="24"/>
        </w:rPr>
        <w:t>ику и сообщаются Генеральной Ас</w:t>
      </w:r>
      <w:r w:rsidRPr="00C07E75">
        <w:rPr>
          <w:rFonts w:ascii="Times New Roman" w:hAnsi="Times New Roman" w:cs="Times New Roman"/>
          <w:sz w:val="24"/>
          <w:szCs w:val="24"/>
        </w:rPr>
        <w:t>самблее наряду с замечаниями государств-участников, если таковые имеются.</w:t>
      </w:r>
    </w:p>
    <w:p w:rsidR="00142718" w:rsidRDefault="00142718" w:rsidP="00142718">
      <w:pPr>
        <w:spacing w:after="0"/>
        <w:ind w:firstLine="567"/>
        <w:jc w:val="center"/>
        <w:rPr>
          <w:rFonts w:ascii="Times New Roman" w:hAnsi="Times New Roman" w:cs="Times New Roman"/>
          <w:b/>
          <w:sz w:val="24"/>
          <w:szCs w:val="24"/>
        </w:rPr>
      </w:pPr>
    </w:p>
    <w:p w:rsidR="00C07E75" w:rsidRPr="00142718" w:rsidRDefault="00C07E75" w:rsidP="00142718">
      <w:pPr>
        <w:spacing w:after="0"/>
        <w:ind w:firstLine="567"/>
        <w:jc w:val="center"/>
        <w:rPr>
          <w:rFonts w:ascii="Times New Roman" w:hAnsi="Times New Roman" w:cs="Times New Roman"/>
          <w:b/>
          <w:sz w:val="24"/>
          <w:szCs w:val="24"/>
        </w:rPr>
      </w:pPr>
      <w:r w:rsidRPr="00142718">
        <w:rPr>
          <w:rFonts w:ascii="Times New Roman" w:hAnsi="Times New Roman" w:cs="Times New Roman"/>
          <w:b/>
          <w:sz w:val="24"/>
          <w:szCs w:val="24"/>
        </w:rPr>
        <w:t>ЧАСТЬ III</w:t>
      </w:r>
    </w:p>
    <w:p w:rsidR="00C07E75" w:rsidRPr="00C07E75" w:rsidRDefault="00142718" w:rsidP="00142718">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r w:rsidR="00C07E75" w:rsidRPr="00C07E75">
        <w:rPr>
          <w:rFonts w:ascii="Times New Roman" w:hAnsi="Times New Roman" w:cs="Times New Roman"/>
          <w:sz w:val="24"/>
          <w:szCs w:val="24"/>
        </w:rPr>
        <w:t>Статья 46</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Настоящая Конвенция открыта для подписания ее всеми государствами.</w:t>
      </w:r>
    </w:p>
    <w:p w:rsidR="00142718" w:rsidRDefault="00142718" w:rsidP="00142718">
      <w:pPr>
        <w:spacing w:after="0"/>
        <w:ind w:firstLine="567"/>
        <w:jc w:val="center"/>
        <w:rPr>
          <w:rFonts w:ascii="Times New Roman" w:hAnsi="Times New Roman" w:cs="Times New Roman"/>
          <w:sz w:val="24"/>
          <w:szCs w:val="24"/>
        </w:rPr>
      </w:pPr>
    </w:p>
    <w:p w:rsidR="00D41FDE" w:rsidRDefault="00D41FDE"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47</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48</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49</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Настоящая Конвенция вступает в силу на тридцатый день после даты сдачи на хранение Ген</w:t>
      </w:r>
      <w:r w:rsidR="00142718">
        <w:rPr>
          <w:rFonts w:ascii="Times New Roman" w:hAnsi="Times New Roman" w:cs="Times New Roman"/>
          <w:sz w:val="24"/>
          <w:szCs w:val="24"/>
        </w:rPr>
        <w:t>еральному секре</w:t>
      </w:r>
      <w:r w:rsidRPr="00C07E75">
        <w:rPr>
          <w:rFonts w:ascii="Times New Roman" w:hAnsi="Times New Roman" w:cs="Times New Roman"/>
          <w:sz w:val="24"/>
          <w:szCs w:val="24"/>
        </w:rPr>
        <w:t>тарю Организации Объединенных Наций двадцатой ратификационной грамоты или документа о присоединении.</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50</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Любое государство-участник может предложить поправку и представить е</w:t>
      </w:r>
      <w:r w:rsidR="00142718">
        <w:rPr>
          <w:rFonts w:ascii="Times New Roman" w:hAnsi="Times New Roman" w:cs="Times New Roman"/>
          <w:sz w:val="24"/>
          <w:szCs w:val="24"/>
        </w:rPr>
        <w:t>е Генеральному секретарю Органи</w:t>
      </w:r>
      <w:r w:rsidRPr="00C07E75">
        <w:rPr>
          <w:rFonts w:ascii="Times New Roman" w:hAnsi="Times New Roman" w:cs="Times New Roman"/>
          <w:sz w:val="24"/>
          <w:szCs w:val="24"/>
        </w:rPr>
        <w:t>зации Объединенных Наций. Генеральный секретарь затем препровождает пред</w:t>
      </w:r>
      <w:r w:rsidR="00142718">
        <w:rPr>
          <w:rFonts w:ascii="Times New Roman" w:hAnsi="Times New Roman" w:cs="Times New Roman"/>
          <w:sz w:val="24"/>
          <w:szCs w:val="24"/>
        </w:rPr>
        <w:t>ложенную поправку государствам-</w:t>
      </w:r>
      <w:r w:rsidRPr="00C07E75">
        <w:rPr>
          <w:rFonts w:ascii="Times New Roman" w:hAnsi="Times New Roman" w:cs="Times New Roman"/>
          <w:sz w:val="24"/>
          <w:szCs w:val="24"/>
        </w:rPr>
        <w:t xml:space="preserve">участникам с просьбой указать, высказываются ли они за созыв конференции государств-участников </w:t>
      </w:r>
      <w:r w:rsidR="00142718">
        <w:rPr>
          <w:rFonts w:ascii="Times New Roman" w:hAnsi="Times New Roman" w:cs="Times New Roman"/>
          <w:sz w:val="24"/>
          <w:szCs w:val="24"/>
        </w:rPr>
        <w:t>с целью рас</w:t>
      </w:r>
      <w:r w:rsidRPr="00C07E75">
        <w:rPr>
          <w:rFonts w:ascii="Times New Roman" w:hAnsi="Times New Roman" w:cs="Times New Roman"/>
          <w:sz w:val="24"/>
          <w:szCs w:val="24"/>
        </w:rPr>
        <w:t xml:space="preserve">смотрения этих предложений и проведения по ним голосования. Если в течение четырех месяцев, начиная с даты такого сообщения, по крайней </w:t>
      </w:r>
      <w:r w:rsidR="00142718" w:rsidRPr="00C07E75">
        <w:rPr>
          <w:rFonts w:ascii="Times New Roman" w:hAnsi="Times New Roman" w:cs="Times New Roman"/>
          <w:sz w:val="24"/>
          <w:szCs w:val="24"/>
        </w:rPr>
        <w:t>мере,</w:t>
      </w:r>
      <w:r w:rsidRPr="00C07E75">
        <w:rPr>
          <w:rFonts w:ascii="Times New Roman" w:hAnsi="Times New Roman" w:cs="Times New Roman"/>
          <w:sz w:val="24"/>
          <w:szCs w:val="24"/>
        </w:rPr>
        <w:t xml:space="preserve"> одна треть государств-участников выскажется за такую </w:t>
      </w:r>
      <w:r w:rsidR="00142718">
        <w:rPr>
          <w:rFonts w:ascii="Times New Roman" w:hAnsi="Times New Roman" w:cs="Times New Roman"/>
          <w:sz w:val="24"/>
          <w:szCs w:val="24"/>
        </w:rPr>
        <w:t>конференцию. Гене</w:t>
      </w:r>
      <w:r w:rsidRPr="00C07E75">
        <w:rPr>
          <w:rFonts w:ascii="Times New Roman" w:hAnsi="Times New Roman" w:cs="Times New Roman"/>
          <w:sz w:val="24"/>
          <w:szCs w:val="24"/>
        </w:rPr>
        <w:t>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w:t>
      </w:r>
      <w:r w:rsidR="00142718">
        <w:rPr>
          <w:rFonts w:ascii="Times New Roman" w:hAnsi="Times New Roman" w:cs="Times New Roman"/>
          <w:sz w:val="24"/>
          <w:szCs w:val="24"/>
        </w:rPr>
        <w:t>щих в голосовании на этой конфе</w:t>
      </w:r>
      <w:r w:rsidRPr="00C07E75">
        <w:rPr>
          <w:rFonts w:ascii="Times New Roman" w:hAnsi="Times New Roman" w:cs="Times New Roman"/>
          <w:sz w:val="24"/>
          <w:szCs w:val="24"/>
        </w:rPr>
        <w:t>ренции, представляется Генеральной Ассамблее на утверждение.</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 xml:space="preserve">Поправка, принятая в соответствии с </w:t>
      </w:r>
      <w:r w:rsidRPr="00142718">
        <w:rPr>
          <w:rFonts w:ascii="Times New Roman" w:hAnsi="Times New Roman" w:cs="Times New Roman"/>
          <w:b/>
          <w:sz w:val="24"/>
          <w:szCs w:val="24"/>
        </w:rPr>
        <w:t>пунктом 1</w:t>
      </w:r>
      <w:r w:rsidRPr="00C07E75">
        <w:rPr>
          <w:rFonts w:ascii="Times New Roman" w:hAnsi="Times New Roman" w:cs="Times New Roman"/>
          <w:sz w:val="24"/>
          <w:szCs w:val="24"/>
        </w:rPr>
        <w:t xml:space="preserve"> настоящей статьи, вступ</w:t>
      </w:r>
      <w:r w:rsidR="00142718">
        <w:rPr>
          <w:rFonts w:ascii="Times New Roman" w:hAnsi="Times New Roman" w:cs="Times New Roman"/>
          <w:sz w:val="24"/>
          <w:szCs w:val="24"/>
        </w:rPr>
        <w:t>ает в силу по утверждении ее Ге</w:t>
      </w:r>
      <w:r w:rsidRPr="00C07E75">
        <w:rPr>
          <w:rFonts w:ascii="Times New Roman" w:hAnsi="Times New Roman" w:cs="Times New Roman"/>
          <w:sz w:val="24"/>
          <w:szCs w:val="24"/>
        </w:rPr>
        <w:t>неральной Ассамблеей Организации Объединенных Наций и принятия ее больш</w:t>
      </w:r>
      <w:r w:rsidR="00142718">
        <w:rPr>
          <w:rFonts w:ascii="Times New Roman" w:hAnsi="Times New Roman" w:cs="Times New Roman"/>
          <w:sz w:val="24"/>
          <w:szCs w:val="24"/>
        </w:rPr>
        <w:t>инством в две трети государств-</w:t>
      </w:r>
      <w:r w:rsidRPr="00C07E75">
        <w:rPr>
          <w:rFonts w:ascii="Times New Roman" w:hAnsi="Times New Roman" w:cs="Times New Roman"/>
          <w:sz w:val="24"/>
          <w:szCs w:val="24"/>
        </w:rPr>
        <w:t>участников.</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 Когда поправка вступает в силу, она становится обязательной для тех государств - 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51</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1.</w:t>
      </w:r>
      <w:r w:rsidRPr="00C07E75">
        <w:rPr>
          <w:rFonts w:ascii="Times New Roman" w:hAnsi="Times New Roman" w:cs="Times New Roman"/>
          <w:sz w:val="24"/>
          <w:szCs w:val="24"/>
        </w:rPr>
        <w:tab/>
        <w:t>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2.</w:t>
      </w:r>
      <w:r w:rsidRPr="00C07E75">
        <w:rPr>
          <w:rFonts w:ascii="Times New Roman" w:hAnsi="Times New Roman" w:cs="Times New Roman"/>
          <w:sz w:val="24"/>
          <w:szCs w:val="24"/>
        </w:rPr>
        <w:tab/>
        <w:t>Оговорка, несовместимая с целями и задачами настоящей Конвенции, не допускается.</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Оговорки могут быть сняты в любое время путем соответствующего увед</w:t>
      </w:r>
      <w:r w:rsidR="00142718">
        <w:rPr>
          <w:rFonts w:ascii="Times New Roman" w:hAnsi="Times New Roman" w:cs="Times New Roman"/>
          <w:sz w:val="24"/>
          <w:szCs w:val="24"/>
        </w:rPr>
        <w:t>омления, направленного Генераль</w:t>
      </w:r>
      <w:r w:rsidRPr="00C07E75">
        <w:rPr>
          <w:rFonts w:ascii="Times New Roman" w:hAnsi="Times New Roman" w:cs="Times New Roman"/>
          <w:sz w:val="24"/>
          <w:szCs w:val="24"/>
        </w:rPr>
        <w:t>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52</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142718" w:rsidRDefault="00142718" w:rsidP="00142718">
      <w:pPr>
        <w:spacing w:after="0"/>
        <w:ind w:firstLine="567"/>
        <w:jc w:val="center"/>
        <w:rPr>
          <w:rFonts w:ascii="Times New Roman" w:hAnsi="Times New Roman" w:cs="Times New Roman"/>
          <w:sz w:val="24"/>
          <w:szCs w:val="24"/>
        </w:rPr>
      </w:pPr>
    </w:p>
    <w:p w:rsidR="00D41FDE" w:rsidRDefault="00D41FDE"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53</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Генеральный секретарь Организации Объединенных Наций назначается депозитарием настоящей Конвенции.</w:t>
      </w:r>
    </w:p>
    <w:p w:rsidR="00142718" w:rsidRDefault="00142718" w:rsidP="00142718">
      <w:pPr>
        <w:spacing w:after="0"/>
        <w:ind w:firstLine="567"/>
        <w:jc w:val="both"/>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Статья 54</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Подлинник настоящей Конвенции, английский, арабский, испанский, китай</w:t>
      </w:r>
      <w:r w:rsidR="00142718">
        <w:rPr>
          <w:rFonts w:ascii="Times New Roman" w:hAnsi="Times New Roman" w:cs="Times New Roman"/>
          <w:sz w:val="24"/>
          <w:szCs w:val="24"/>
        </w:rPr>
        <w:t>ский, русский и французский тек</w:t>
      </w:r>
      <w:r w:rsidRPr="00C07E75">
        <w:rPr>
          <w:rFonts w:ascii="Times New Roman" w:hAnsi="Times New Roman" w:cs="Times New Roman"/>
          <w:sz w:val="24"/>
          <w:szCs w:val="24"/>
        </w:rPr>
        <w:t>сты которой являются равно аутентичными, сдается на хранение Генерально</w:t>
      </w:r>
      <w:r w:rsidR="00142718">
        <w:rPr>
          <w:rFonts w:ascii="Times New Roman" w:hAnsi="Times New Roman" w:cs="Times New Roman"/>
          <w:sz w:val="24"/>
          <w:szCs w:val="24"/>
        </w:rPr>
        <w:t>му секретарю Организации Объеди</w:t>
      </w:r>
      <w:r w:rsidRPr="00C07E75">
        <w:rPr>
          <w:rFonts w:ascii="Times New Roman" w:hAnsi="Times New Roman" w:cs="Times New Roman"/>
          <w:sz w:val="24"/>
          <w:szCs w:val="24"/>
        </w:rPr>
        <w:t>ненных Наций.</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В удостоверение чего нижеподписавшиеся полномочные представители,</w:t>
      </w:r>
      <w:r w:rsidR="00142718">
        <w:rPr>
          <w:rFonts w:ascii="Times New Roman" w:hAnsi="Times New Roman" w:cs="Times New Roman"/>
          <w:sz w:val="24"/>
          <w:szCs w:val="24"/>
        </w:rPr>
        <w:t xml:space="preserve"> должным образом на то уполномо</w:t>
      </w:r>
      <w:r w:rsidRPr="00C07E75">
        <w:rPr>
          <w:rFonts w:ascii="Times New Roman" w:hAnsi="Times New Roman" w:cs="Times New Roman"/>
          <w:sz w:val="24"/>
          <w:szCs w:val="24"/>
        </w:rPr>
        <w:t>ченные своими соответствующими правительствами, подписали настоящую Конвенцию.</w:t>
      </w:r>
    </w:p>
    <w:p w:rsidR="00142718" w:rsidRDefault="00142718" w:rsidP="00142718">
      <w:pPr>
        <w:spacing w:after="0"/>
        <w:ind w:firstLine="567"/>
        <w:jc w:val="center"/>
        <w:rPr>
          <w:rFonts w:ascii="Times New Roman" w:hAnsi="Times New Roman" w:cs="Times New Roman"/>
          <w:sz w:val="24"/>
          <w:szCs w:val="24"/>
        </w:rPr>
      </w:pPr>
    </w:p>
    <w:p w:rsidR="00C07E75" w:rsidRPr="00C07E75" w:rsidRDefault="00C07E75" w:rsidP="00142718">
      <w:pPr>
        <w:spacing w:after="0"/>
        <w:ind w:firstLine="567"/>
        <w:jc w:val="center"/>
        <w:rPr>
          <w:rFonts w:ascii="Times New Roman" w:hAnsi="Times New Roman" w:cs="Times New Roman"/>
          <w:sz w:val="24"/>
          <w:szCs w:val="24"/>
        </w:rPr>
      </w:pPr>
      <w:r w:rsidRPr="00C07E75">
        <w:rPr>
          <w:rFonts w:ascii="Times New Roman" w:hAnsi="Times New Roman" w:cs="Times New Roman"/>
          <w:sz w:val="24"/>
          <w:szCs w:val="24"/>
        </w:rPr>
        <w:t>* * *</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Конвенция одобрена Генеральной Ассамблеей ООН 20 ноября 1989 г., подписана от имени СССР 26 января 1990 г., ратифицирована Верховным Советом СССР 13 июня 1990 г. Ратификационная грамота сдана на хранение Генеральному секретарю ООН 16 августа 1990 г.</w:t>
      </w:r>
    </w:p>
    <w:p w:rsidR="00C07E75" w:rsidRPr="00C07E75" w:rsidRDefault="00C07E75" w:rsidP="00142718">
      <w:pPr>
        <w:spacing w:after="0"/>
        <w:ind w:firstLine="567"/>
        <w:jc w:val="both"/>
        <w:rPr>
          <w:rFonts w:ascii="Times New Roman" w:hAnsi="Times New Roman" w:cs="Times New Roman"/>
          <w:sz w:val="24"/>
          <w:szCs w:val="24"/>
        </w:rPr>
      </w:pPr>
      <w:r w:rsidRPr="00C07E75">
        <w:rPr>
          <w:rFonts w:ascii="Times New Roman" w:hAnsi="Times New Roman" w:cs="Times New Roman"/>
          <w:sz w:val="24"/>
          <w:szCs w:val="24"/>
        </w:rPr>
        <w:t>Конвенция вступила в силу для СССР 15 сентября 1990 г.</w:t>
      </w:r>
    </w:p>
    <w:p w:rsidR="00C07E75" w:rsidRDefault="00C07E75" w:rsidP="00142718">
      <w:pPr>
        <w:spacing w:after="0"/>
        <w:ind w:firstLine="567"/>
        <w:jc w:val="both"/>
        <w:rPr>
          <w:rFonts w:ascii="Times New Roman" w:hAnsi="Times New Roman" w:cs="Times New Roman"/>
          <w:sz w:val="24"/>
          <w:szCs w:val="24"/>
        </w:rPr>
      </w:pPr>
    </w:p>
    <w:p w:rsidR="00C07E75" w:rsidRDefault="00C07E75" w:rsidP="004160D6">
      <w:pPr>
        <w:ind w:firstLine="567"/>
        <w:jc w:val="both"/>
        <w:rPr>
          <w:rFonts w:ascii="Times New Roman" w:hAnsi="Times New Roman" w:cs="Times New Roman"/>
          <w:sz w:val="24"/>
          <w:szCs w:val="24"/>
        </w:rPr>
      </w:pPr>
    </w:p>
    <w:p w:rsidR="00142718" w:rsidRDefault="00142718" w:rsidP="004160D6">
      <w:pPr>
        <w:ind w:firstLine="567"/>
        <w:jc w:val="both"/>
        <w:rPr>
          <w:rFonts w:ascii="Times New Roman" w:hAnsi="Times New Roman" w:cs="Times New Roman"/>
          <w:sz w:val="24"/>
          <w:szCs w:val="24"/>
        </w:rPr>
      </w:pPr>
    </w:p>
    <w:p w:rsidR="00142718" w:rsidRDefault="00142718" w:rsidP="004160D6">
      <w:pPr>
        <w:ind w:firstLine="567"/>
        <w:jc w:val="both"/>
        <w:rPr>
          <w:rFonts w:ascii="Times New Roman" w:hAnsi="Times New Roman" w:cs="Times New Roman"/>
          <w:sz w:val="24"/>
          <w:szCs w:val="24"/>
        </w:rPr>
      </w:pPr>
    </w:p>
    <w:p w:rsidR="00142718" w:rsidRDefault="00142718" w:rsidP="004160D6">
      <w:pPr>
        <w:ind w:firstLine="567"/>
        <w:jc w:val="both"/>
        <w:rPr>
          <w:rFonts w:ascii="Times New Roman" w:hAnsi="Times New Roman" w:cs="Times New Roman"/>
          <w:sz w:val="24"/>
          <w:szCs w:val="24"/>
        </w:rPr>
      </w:pPr>
    </w:p>
    <w:p w:rsidR="00142718" w:rsidRDefault="00142718" w:rsidP="004160D6">
      <w:pPr>
        <w:ind w:firstLine="567"/>
        <w:jc w:val="both"/>
        <w:rPr>
          <w:rFonts w:ascii="Times New Roman" w:hAnsi="Times New Roman" w:cs="Times New Roman"/>
          <w:sz w:val="24"/>
          <w:szCs w:val="24"/>
        </w:rPr>
      </w:pPr>
    </w:p>
    <w:p w:rsidR="00C07E75" w:rsidRDefault="00C07E75"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FD1B58" w:rsidRDefault="00FD1B58" w:rsidP="004160D6">
      <w:pPr>
        <w:ind w:firstLine="567"/>
        <w:jc w:val="both"/>
        <w:rPr>
          <w:rFonts w:ascii="Times New Roman" w:hAnsi="Times New Roman" w:cs="Times New Roman"/>
          <w:sz w:val="24"/>
          <w:szCs w:val="24"/>
        </w:rPr>
      </w:pPr>
    </w:p>
    <w:p w:rsidR="00D41FDE" w:rsidRDefault="00D41FDE" w:rsidP="004160D6">
      <w:pPr>
        <w:ind w:firstLine="567"/>
        <w:jc w:val="both"/>
        <w:rPr>
          <w:rFonts w:ascii="Times New Roman" w:hAnsi="Times New Roman" w:cs="Times New Roman"/>
          <w:sz w:val="24"/>
          <w:szCs w:val="24"/>
        </w:rPr>
      </w:pPr>
    </w:p>
    <w:p w:rsidR="00C07E75" w:rsidRDefault="00C07E75" w:rsidP="00C07E75">
      <w:pPr>
        <w:jc w:val="both"/>
        <w:rPr>
          <w:rFonts w:ascii="Times New Roman" w:hAnsi="Times New Roman" w:cs="Times New Roman"/>
          <w:sz w:val="24"/>
          <w:szCs w:val="24"/>
        </w:rPr>
      </w:pPr>
    </w:p>
    <w:p w:rsidR="00C07E75" w:rsidRDefault="00C07E75" w:rsidP="00C07E75">
      <w:pPr>
        <w:spacing w:after="0"/>
        <w:jc w:val="center"/>
        <w:rPr>
          <w:rFonts w:ascii="Times New Roman" w:hAnsi="Times New Roman" w:cs="Times New Roman"/>
          <w:b/>
          <w:sz w:val="24"/>
          <w:szCs w:val="24"/>
        </w:rPr>
      </w:pPr>
      <w:r w:rsidRPr="00C07E75">
        <w:rPr>
          <w:rFonts w:ascii="Times New Roman" w:hAnsi="Times New Roman" w:cs="Times New Roman"/>
          <w:b/>
          <w:sz w:val="24"/>
          <w:szCs w:val="24"/>
        </w:rPr>
        <w:t>ЗАКОН 273-Ф3 «ОБ ОБРАЗОВАНИИ В РОССИЙСКОЙ ФЕДЕРАЦИИ»</w:t>
      </w:r>
    </w:p>
    <w:p w:rsidR="00C07E75" w:rsidRPr="00C07E75" w:rsidRDefault="00C07E75" w:rsidP="00C07E75">
      <w:pPr>
        <w:spacing w:after="0"/>
        <w:jc w:val="center"/>
        <w:rPr>
          <w:rFonts w:ascii="Times New Roman" w:hAnsi="Times New Roman" w:cs="Times New Roman"/>
          <w:b/>
          <w:sz w:val="24"/>
          <w:szCs w:val="24"/>
        </w:rPr>
      </w:pPr>
      <w:r w:rsidRPr="00C07E75">
        <w:rPr>
          <w:rFonts w:ascii="Times New Roman" w:hAnsi="Times New Roman" w:cs="Times New Roman"/>
          <w:b/>
          <w:sz w:val="24"/>
          <w:szCs w:val="24"/>
        </w:rPr>
        <w:t xml:space="preserve"> от 29.12.2012 № 273 в новой ред. 2015 г.</w:t>
      </w:r>
    </w:p>
    <w:p w:rsidR="00C07E75" w:rsidRPr="00C07E75" w:rsidRDefault="00C07E75" w:rsidP="00C07E75">
      <w:pPr>
        <w:spacing w:after="0" w:line="360" w:lineRule="auto"/>
        <w:jc w:val="center"/>
        <w:rPr>
          <w:rFonts w:ascii="Times New Roman" w:hAnsi="Times New Roman" w:cs="Times New Roman"/>
          <w:sz w:val="24"/>
          <w:szCs w:val="24"/>
        </w:rPr>
      </w:pPr>
      <w:r w:rsidRPr="00C07E75">
        <w:rPr>
          <w:rFonts w:ascii="Times New Roman" w:hAnsi="Times New Roman" w:cs="Times New Roman"/>
          <w:sz w:val="24"/>
          <w:szCs w:val="24"/>
        </w:rPr>
        <w:t>(Извлечения)</w:t>
      </w:r>
    </w:p>
    <w:p w:rsidR="00C07E75" w:rsidRDefault="00C07E75" w:rsidP="00C07E75">
      <w:pPr>
        <w:spacing w:after="0" w:line="360" w:lineRule="auto"/>
        <w:jc w:val="both"/>
        <w:rPr>
          <w:rFonts w:ascii="Times New Roman" w:hAnsi="Times New Roman" w:cs="Times New Roman"/>
          <w:b/>
          <w:sz w:val="24"/>
          <w:szCs w:val="24"/>
        </w:rPr>
      </w:pPr>
    </w:p>
    <w:p w:rsidR="00C07E75" w:rsidRPr="00C07E75" w:rsidRDefault="00C07E75" w:rsidP="00D41FDE">
      <w:pPr>
        <w:spacing w:after="0"/>
        <w:jc w:val="center"/>
        <w:rPr>
          <w:rFonts w:ascii="Times New Roman" w:hAnsi="Times New Roman" w:cs="Times New Roman"/>
          <w:b/>
          <w:sz w:val="24"/>
          <w:szCs w:val="24"/>
        </w:rPr>
      </w:pPr>
      <w:r w:rsidRPr="00C07E75">
        <w:rPr>
          <w:rFonts w:ascii="Times New Roman" w:hAnsi="Times New Roman" w:cs="Times New Roman"/>
          <w:b/>
          <w:sz w:val="24"/>
          <w:szCs w:val="24"/>
        </w:rPr>
        <w:t>ГЛАВА 1. ОБЩИЕ ПОЛОЖЕНИЯ</w:t>
      </w:r>
    </w:p>
    <w:p w:rsidR="00D41FDE" w:rsidRDefault="00D41FDE" w:rsidP="00D41FDE">
      <w:pPr>
        <w:spacing w:after="0"/>
        <w:jc w:val="both"/>
        <w:rPr>
          <w:rFonts w:ascii="Times New Roman" w:hAnsi="Times New Roman" w:cs="Times New Roman"/>
          <w:b/>
          <w:sz w:val="24"/>
          <w:szCs w:val="24"/>
        </w:rPr>
      </w:pPr>
    </w:p>
    <w:p w:rsidR="00C07E75" w:rsidRPr="00C07E75"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b/>
          <w:sz w:val="24"/>
          <w:szCs w:val="24"/>
        </w:rPr>
        <w:t>Статья 3. Основные принципы государственной политики и правового регулирования отношений в сфере образования</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10) демократический характер управления образованием, обеспечение прав педаго</w:t>
      </w:r>
      <w:r>
        <w:rPr>
          <w:rFonts w:ascii="Times New Roman" w:hAnsi="Times New Roman" w:cs="Times New Roman"/>
          <w:sz w:val="24"/>
          <w:szCs w:val="24"/>
        </w:rPr>
        <w:t>гических работников, обу</w:t>
      </w:r>
      <w:r w:rsidRPr="00C07E75">
        <w:rPr>
          <w:rFonts w:ascii="Times New Roman" w:hAnsi="Times New Roman" w:cs="Times New Roman"/>
          <w:sz w:val="24"/>
          <w:szCs w:val="24"/>
        </w:rPr>
        <w:t>чающихся, родителей (законных представителей) несовершеннолетних обучающ</w:t>
      </w:r>
      <w:r>
        <w:rPr>
          <w:rFonts w:ascii="Times New Roman" w:hAnsi="Times New Roman" w:cs="Times New Roman"/>
          <w:sz w:val="24"/>
          <w:szCs w:val="24"/>
        </w:rPr>
        <w:t>ихся на участие в управлении об</w:t>
      </w:r>
      <w:r w:rsidRPr="00C07E75">
        <w:rPr>
          <w:rFonts w:ascii="Times New Roman" w:hAnsi="Times New Roman" w:cs="Times New Roman"/>
          <w:sz w:val="24"/>
          <w:szCs w:val="24"/>
        </w:rPr>
        <w:t>разовательными организациями;</w:t>
      </w:r>
    </w:p>
    <w:p w:rsidR="00D41FDE" w:rsidRDefault="00D41FDE" w:rsidP="00D41FDE">
      <w:pPr>
        <w:spacing w:after="0"/>
        <w:jc w:val="both"/>
        <w:rPr>
          <w:rFonts w:ascii="Times New Roman" w:hAnsi="Times New Roman" w:cs="Times New Roman"/>
          <w:b/>
          <w:sz w:val="24"/>
          <w:szCs w:val="24"/>
        </w:rPr>
      </w:pPr>
    </w:p>
    <w:p w:rsidR="00C07E75" w:rsidRPr="00C07E75"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b/>
          <w:sz w:val="24"/>
          <w:szCs w:val="24"/>
        </w:rPr>
        <w:t>Статья 26. Управление образовательной организацией</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ab/>
        <w:t>Управление образовательной организацией осуществляется на основе сочетания принципов единоначалия и коллегиальности.</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6. В целях учета мнения обучающихся, родителей (законных представит</w:t>
      </w:r>
      <w:r>
        <w:rPr>
          <w:rFonts w:ascii="Times New Roman" w:hAnsi="Times New Roman" w:cs="Times New Roman"/>
          <w:sz w:val="24"/>
          <w:szCs w:val="24"/>
        </w:rPr>
        <w:t>елей) несовершеннолетних обучаю</w:t>
      </w:r>
      <w:r w:rsidRPr="00C07E75">
        <w:rPr>
          <w:rFonts w:ascii="Times New Roman" w:hAnsi="Times New Roman" w:cs="Times New Roman"/>
          <w:sz w:val="24"/>
          <w:szCs w:val="24"/>
        </w:rPr>
        <w:t>щихся и педагогических работников по вопросам управления образовательной организацией</w:t>
      </w:r>
      <w:r>
        <w:rPr>
          <w:rFonts w:ascii="Times New Roman" w:hAnsi="Times New Roman" w:cs="Times New Roman"/>
          <w:sz w:val="24"/>
          <w:szCs w:val="24"/>
        </w:rPr>
        <w:t xml:space="preserve"> и при принятии об</w:t>
      </w:r>
      <w:r w:rsidRPr="00C07E75">
        <w:rPr>
          <w:rFonts w:ascii="Times New Roman" w:hAnsi="Times New Roman" w:cs="Times New Roman"/>
          <w:sz w:val="24"/>
          <w:szCs w:val="24"/>
        </w:rPr>
        <w:t>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w:t>
      </w:r>
      <w:r>
        <w:rPr>
          <w:rFonts w:ascii="Times New Roman" w:hAnsi="Times New Roman" w:cs="Times New Roman"/>
          <w:sz w:val="24"/>
          <w:szCs w:val="24"/>
        </w:rPr>
        <w:t>нолетних обучающихся и педагоги</w:t>
      </w:r>
      <w:r w:rsidRPr="00C07E75">
        <w:rPr>
          <w:rFonts w:ascii="Times New Roman" w:hAnsi="Times New Roman" w:cs="Times New Roman"/>
          <w:sz w:val="24"/>
          <w:szCs w:val="24"/>
        </w:rPr>
        <w:t>ческих работников в образовательной организации:</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41FDE" w:rsidRDefault="00D41FDE" w:rsidP="00D41FDE">
      <w:pPr>
        <w:spacing w:after="0"/>
        <w:jc w:val="both"/>
        <w:rPr>
          <w:rFonts w:ascii="Times New Roman" w:hAnsi="Times New Roman" w:cs="Times New Roman"/>
          <w:b/>
          <w:sz w:val="24"/>
          <w:szCs w:val="24"/>
        </w:rPr>
      </w:pPr>
    </w:p>
    <w:p w:rsidR="00C07E75" w:rsidRPr="00C07E75"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b/>
          <w:sz w:val="24"/>
          <w:szCs w:val="24"/>
        </w:rPr>
        <w:t>Статья 27. Структура образовательной организации</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12. В государственных и муниципальных образовательных организациях с</w:t>
      </w:r>
      <w:r>
        <w:rPr>
          <w:rFonts w:ascii="Times New Roman" w:hAnsi="Times New Roman" w:cs="Times New Roman"/>
          <w:sz w:val="24"/>
          <w:szCs w:val="24"/>
        </w:rPr>
        <w:t>оздание и деятельность политиче</w:t>
      </w:r>
      <w:r w:rsidRPr="00C07E75">
        <w:rPr>
          <w:rFonts w:ascii="Times New Roman" w:hAnsi="Times New Roman" w:cs="Times New Roman"/>
          <w:sz w:val="24"/>
          <w:szCs w:val="24"/>
        </w:rPr>
        <w:t>ских партий, религиозных организаций (объединений) не допускаются.</w:t>
      </w:r>
    </w:p>
    <w:p w:rsidR="00D41FDE" w:rsidRDefault="00D41FDE" w:rsidP="00D41FDE">
      <w:pPr>
        <w:spacing w:after="0"/>
        <w:jc w:val="both"/>
        <w:rPr>
          <w:rFonts w:ascii="Times New Roman" w:hAnsi="Times New Roman" w:cs="Times New Roman"/>
          <w:b/>
          <w:sz w:val="24"/>
          <w:szCs w:val="24"/>
        </w:rPr>
      </w:pPr>
    </w:p>
    <w:p w:rsidR="00C07E75" w:rsidRPr="00C07E75"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b/>
          <w:sz w:val="24"/>
          <w:szCs w:val="24"/>
        </w:rPr>
        <w:t>Статья 28. Компетенция, права, обязанности и ответственность образовательной организации</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ab/>
        <w:t>К компетенции образовательной организации в установленной сфере деятельности относятся:</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 xml:space="preserve">19) содействие деятельности общественных объединений обучающихся, </w:t>
      </w:r>
      <w:r>
        <w:rPr>
          <w:rFonts w:ascii="Times New Roman" w:hAnsi="Times New Roman" w:cs="Times New Roman"/>
          <w:sz w:val="24"/>
          <w:szCs w:val="24"/>
        </w:rPr>
        <w:t>родителей (законных представите</w:t>
      </w:r>
      <w:r w:rsidRPr="00C07E75">
        <w:rPr>
          <w:rFonts w:ascii="Times New Roman" w:hAnsi="Times New Roman" w:cs="Times New Roman"/>
          <w:sz w:val="24"/>
          <w:szCs w:val="24"/>
        </w:rPr>
        <w:t xml:space="preserve">лей) несовершеннолетних обучающихся, осуществляемой в образовательной </w:t>
      </w:r>
      <w:r>
        <w:rPr>
          <w:rFonts w:ascii="Times New Roman" w:hAnsi="Times New Roman" w:cs="Times New Roman"/>
          <w:sz w:val="24"/>
          <w:szCs w:val="24"/>
        </w:rPr>
        <w:t>организации и не запрещенной за</w:t>
      </w:r>
      <w:r w:rsidRPr="00C07E75">
        <w:rPr>
          <w:rFonts w:ascii="Times New Roman" w:hAnsi="Times New Roman" w:cs="Times New Roman"/>
          <w:sz w:val="24"/>
          <w:szCs w:val="24"/>
        </w:rPr>
        <w:t>конодательством Российской Федерации;</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6.</w:t>
      </w:r>
      <w:r w:rsidRPr="00C07E75">
        <w:rPr>
          <w:rFonts w:ascii="Times New Roman" w:hAnsi="Times New Roman" w:cs="Times New Roman"/>
          <w:sz w:val="24"/>
          <w:szCs w:val="24"/>
        </w:rPr>
        <w:tab/>
        <w:t>Образовательная организация обязана осуществлять свою деятельность в соответствии с законодательством об образовании, в том числе:</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3) соблюдать права и свободы обучающихся, родителей (законных предста</w:t>
      </w:r>
      <w:r>
        <w:rPr>
          <w:rFonts w:ascii="Times New Roman" w:hAnsi="Times New Roman" w:cs="Times New Roman"/>
          <w:sz w:val="24"/>
          <w:szCs w:val="24"/>
        </w:rPr>
        <w:t>вителей) несовершеннолетних обу</w:t>
      </w:r>
      <w:r w:rsidRPr="00C07E75">
        <w:rPr>
          <w:rFonts w:ascii="Times New Roman" w:hAnsi="Times New Roman" w:cs="Times New Roman"/>
          <w:sz w:val="24"/>
          <w:szCs w:val="24"/>
        </w:rPr>
        <w:t>чающихся, работников образовательной организации.</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7.</w:t>
      </w:r>
      <w:r w:rsidRPr="00C07E75">
        <w:rPr>
          <w:rFonts w:ascii="Times New Roman" w:hAnsi="Times New Roman" w:cs="Times New Roman"/>
          <w:sz w:val="24"/>
          <w:szCs w:val="24"/>
        </w:rPr>
        <w:tab/>
        <w:t>Образовательная организация несет ответственность в установленном за</w:t>
      </w:r>
      <w:r>
        <w:rPr>
          <w:rFonts w:ascii="Times New Roman" w:hAnsi="Times New Roman" w:cs="Times New Roman"/>
          <w:sz w:val="24"/>
          <w:szCs w:val="24"/>
        </w:rPr>
        <w:t>конодательством Российской Феде</w:t>
      </w:r>
      <w:r w:rsidRPr="00C07E75">
        <w:rPr>
          <w:rFonts w:ascii="Times New Roman" w:hAnsi="Times New Roman" w:cs="Times New Roman"/>
          <w:sz w:val="24"/>
          <w:szCs w:val="24"/>
        </w:rPr>
        <w:t>рации порядке за невыполнение или ненадлежащее выполнение функций, отне</w:t>
      </w:r>
      <w:r>
        <w:rPr>
          <w:rFonts w:ascii="Times New Roman" w:hAnsi="Times New Roman" w:cs="Times New Roman"/>
          <w:sz w:val="24"/>
          <w:szCs w:val="24"/>
        </w:rPr>
        <w:t>сенных к ее компетенции, за реа</w:t>
      </w:r>
      <w:r w:rsidRPr="00C07E75">
        <w:rPr>
          <w:rFonts w:ascii="Times New Roman" w:hAnsi="Times New Roman" w:cs="Times New Roman"/>
          <w:sz w:val="24"/>
          <w:szCs w:val="24"/>
        </w:rPr>
        <w:t>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w:t>
      </w:r>
      <w:r>
        <w:rPr>
          <w:rFonts w:ascii="Times New Roman" w:hAnsi="Times New Roman" w:cs="Times New Roman"/>
          <w:sz w:val="24"/>
          <w:szCs w:val="24"/>
        </w:rPr>
        <w:t>овательной организации. За нару</w:t>
      </w:r>
      <w:r w:rsidRPr="00C07E75">
        <w:rPr>
          <w:rFonts w:ascii="Times New Roman" w:hAnsi="Times New Roman" w:cs="Times New Roman"/>
          <w:sz w:val="24"/>
          <w:szCs w:val="24"/>
        </w:rPr>
        <w:t>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w:t>
      </w:r>
      <w:r>
        <w:rPr>
          <w:rFonts w:ascii="Times New Roman" w:hAnsi="Times New Roman" w:cs="Times New Roman"/>
          <w:sz w:val="24"/>
          <w:szCs w:val="24"/>
        </w:rPr>
        <w:t>шеннолетних обучающихся, наруше</w:t>
      </w:r>
      <w:r w:rsidRPr="00C07E75">
        <w:rPr>
          <w:rFonts w:ascii="Times New Roman" w:hAnsi="Times New Roman" w:cs="Times New Roman"/>
          <w:sz w:val="24"/>
          <w:szCs w:val="24"/>
        </w:rPr>
        <w:t>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07E75" w:rsidRPr="00C07E75"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b/>
          <w:sz w:val="24"/>
          <w:szCs w:val="24"/>
        </w:rPr>
        <w:t>Статья 30. Локальные нормативные акты, содержащие нормы, регулирующие образовательные отношения</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3.</w:t>
      </w:r>
      <w:r w:rsidRPr="00C07E75">
        <w:rPr>
          <w:rFonts w:ascii="Times New Roman" w:hAnsi="Times New Roman" w:cs="Times New Roman"/>
          <w:sz w:val="24"/>
          <w:szCs w:val="24"/>
        </w:rPr>
        <w:tab/>
        <w:t>При принятии локальных нормативных актов, затрагивающих права об</w:t>
      </w:r>
      <w:r>
        <w:rPr>
          <w:rFonts w:ascii="Times New Roman" w:hAnsi="Times New Roman" w:cs="Times New Roman"/>
          <w:sz w:val="24"/>
          <w:szCs w:val="24"/>
        </w:rPr>
        <w:t>учающихся и работников образова</w:t>
      </w:r>
      <w:r w:rsidRPr="00C07E75">
        <w:rPr>
          <w:rFonts w:ascii="Times New Roman" w:hAnsi="Times New Roman" w:cs="Times New Roman"/>
          <w:sz w:val="24"/>
          <w:szCs w:val="24"/>
        </w:rPr>
        <w:t>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w:t>
      </w:r>
      <w:r>
        <w:rPr>
          <w:rFonts w:ascii="Times New Roman" w:hAnsi="Times New Roman" w:cs="Times New Roman"/>
          <w:sz w:val="24"/>
          <w:szCs w:val="24"/>
        </w:rPr>
        <w:t>ым законодательством, представи</w:t>
      </w:r>
      <w:r w:rsidRPr="00C07E75">
        <w:rPr>
          <w:rFonts w:ascii="Times New Roman" w:hAnsi="Times New Roman" w:cs="Times New Roman"/>
          <w:sz w:val="24"/>
          <w:szCs w:val="24"/>
        </w:rPr>
        <w:t>тельных органов работников (при наличии таких представительных органов).</w:t>
      </w:r>
    </w:p>
    <w:p w:rsidR="00D41FDE" w:rsidRDefault="00D41FDE" w:rsidP="00D41FDE">
      <w:pPr>
        <w:spacing w:after="0"/>
        <w:jc w:val="both"/>
        <w:rPr>
          <w:rFonts w:ascii="Times New Roman" w:hAnsi="Times New Roman" w:cs="Times New Roman"/>
          <w:b/>
          <w:sz w:val="24"/>
          <w:szCs w:val="24"/>
        </w:rPr>
      </w:pPr>
    </w:p>
    <w:p w:rsidR="00C07E75" w:rsidRPr="00C07E75"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b/>
          <w:sz w:val="24"/>
          <w:szCs w:val="24"/>
        </w:rPr>
        <w:t>Статья 34. Основные права обучающихся и меры их социальной поддержки и стимулирования</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Обучающимся предоставляются академические права на:</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9)</w:t>
      </w:r>
      <w:r w:rsidRPr="00C07E75">
        <w:rPr>
          <w:rFonts w:ascii="Times New Roman" w:hAnsi="Times New Roman" w:cs="Times New Roman"/>
          <w:sz w:val="24"/>
          <w:szCs w:val="24"/>
        </w:rPr>
        <w:tab/>
        <w:t>уважение человеческого достоинства, защиту от всех форм физического и психического насилия, оск</w:t>
      </w:r>
      <w:r>
        <w:rPr>
          <w:rFonts w:ascii="Times New Roman" w:hAnsi="Times New Roman" w:cs="Times New Roman"/>
          <w:sz w:val="24"/>
          <w:szCs w:val="24"/>
        </w:rPr>
        <w:t>орбле</w:t>
      </w:r>
      <w:r w:rsidRPr="00C07E75">
        <w:rPr>
          <w:rFonts w:ascii="Times New Roman" w:hAnsi="Times New Roman" w:cs="Times New Roman"/>
          <w:sz w:val="24"/>
          <w:szCs w:val="24"/>
        </w:rPr>
        <w:t>ния личности, охрану жизни и здоровья;</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10)</w:t>
      </w:r>
      <w:r w:rsidRPr="00C07E75">
        <w:rPr>
          <w:rFonts w:ascii="Times New Roman" w:hAnsi="Times New Roman" w:cs="Times New Roman"/>
          <w:sz w:val="24"/>
          <w:szCs w:val="24"/>
        </w:rPr>
        <w:tab/>
        <w:t>свободу совести, информации, свободное выражение собственных взглядов и убеждений;</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4.</w:t>
      </w:r>
      <w:r w:rsidRPr="00C07E75">
        <w:rPr>
          <w:rFonts w:ascii="Times New Roman" w:hAnsi="Times New Roman" w:cs="Times New Roman"/>
          <w:sz w:val="24"/>
          <w:szCs w:val="24"/>
        </w:rPr>
        <w:tab/>
        <w:t>Обучающиеся имеют право на посещение по своему выбору мероприятий</w:t>
      </w:r>
      <w:r>
        <w:rPr>
          <w:rFonts w:ascii="Times New Roman" w:hAnsi="Times New Roman" w:cs="Times New Roman"/>
          <w:sz w:val="24"/>
          <w:szCs w:val="24"/>
        </w:rPr>
        <w:t>, которые проводятся в организа</w:t>
      </w:r>
      <w:r w:rsidRPr="00C07E75">
        <w:rPr>
          <w:rFonts w:ascii="Times New Roman" w:hAnsi="Times New Roman" w:cs="Times New Roman"/>
          <w:sz w:val="24"/>
          <w:szCs w:val="24"/>
        </w:rPr>
        <w:t>ции, осуществляющей образовательную деятельность, и не предусмотрены уче</w:t>
      </w:r>
      <w:r>
        <w:rPr>
          <w:rFonts w:ascii="Times New Roman" w:hAnsi="Times New Roman" w:cs="Times New Roman"/>
          <w:sz w:val="24"/>
          <w:szCs w:val="24"/>
        </w:rPr>
        <w:t>бным планом, в порядке, установ</w:t>
      </w:r>
      <w:r w:rsidRPr="00C07E75">
        <w:rPr>
          <w:rFonts w:ascii="Times New Roman" w:hAnsi="Times New Roman" w:cs="Times New Roman"/>
          <w:sz w:val="24"/>
          <w:szCs w:val="24"/>
        </w:rPr>
        <w:t>ленном локальными нормативными актами. Привлечение обучающихся без их согласия и несовершеннолетних</w:t>
      </w:r>
      <w:r>
        <w:rPr>
          <w:rFonts w:ascii="Times New Roman" w:hAnsi="Times New Roman" w:cs="Times New Roman"/>
          <w:sz w:val="24"/>
          <w:szCs w:val="24"/>
        </w:rPr>
        <w:t>,</w:t>
      </w:r>
      <w:r w:rsidRPr="00C07E75">
        <w:rPr>
          <w:rFonts w:ascii="Times New Roman" w:hAnsi="Times New Roman" w:cs="Times New Roman"/>
          <w:sz w:val="24"/>
          <w:szCs w:val="24"/>
        </w:rPr>
        <w:t xml:space="preserve"> обучающихся без согласия их родителей (законных представителей) к труду, н</w:t>
      </w:r>
      <w:r>
        <w:rPr>
          <w:rFonts w:ascii="Times New Roman" w:hAnsi="Times New Roman" w:cs="Times New Roman"/>
          <w:sz w:val="24"/>
          <w:szCs w:val="24"/>
        </w:rPr>
        <w:t>е предусмотренному образователь</w:t>
      </w:r>
      <w:r w:rsidRPr="00C07E75">
        <w:rPr>
          <w:rFonts w:ascii="Times New Roman" w:hAnsi="Times New Roman" w:cs="Times New Roman"/>
          <w:sz w:val="24"/>
          <w:szCs w:val="24"/>
        </w:rPr>
        <w:t>ной программой, запрещается.</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5.</w:t>
      </w:r>
      <w:r w:rsidRPr="00C07E75">
        <w:rPr>
          <w:rFonts w:ascii="Times New Roman" w:hAnsi="Times New Roman" w:cs="Times New Roman"/>
          <w:sz w:val="24"/>
          <w:szCs w:val="24"/>
        </w:rPr>
        <w:tab/>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6.</w:t>
      </w:r>
      <w:r w:rsidRPr="00C07E75">
        <w:rPr>
          <w:rFonts w:ascii="Times New Roman" w:hAnsi="Times New Roman" w:cs="Times New Roman"/>
          <w:sz w:val="24"/>
          <w:szCs w:val="24"/>
        </w:rPr>
        <w:tab/>
        <w:t>Принуждение обучающихся, воспитанников к вступлению в общественны</w:t>
      </w:r>
      <w:r>
        <w:rPr>
          <w:rFonts w:ascii="Times New Roman" w:hAnsi="Times New Roman" w:cs="Times New Roman"/>
          <w:sz w:val="24"/>
          <w:szCs w:val="24"/>
        </w:rPr>
        <w:t>е объединения, в том числе в по</w:t>
      </w:r>
      <w:r w:rsidRPr="00C07E75">
        <w:rPr>
          <w:rFonts w:ascii="Times New Roman" w:hAnsi="Times New Roman" w:cs="Times New Roman"/>
          <w:sz w:val="24"/>
          <w:szCs w:val="24"/>
        </w:rPr>
        <w:t>литические партии, а также принудительное привлечение их к деятельности эти</w:t>
      </w:r>
      <w:r>
        <w:rPr>
          <w:rFonts w:ascii="Times New Roman" w:hAnsi="Times New Roman" w:cs="Times New Roman"/>
          <w:sz w:val="24"/>
          <w:szCs w:val="24"/>
        </w:rPr>
        <w:t>х объединений и участию в агита</w:t>
      </w:r>
      <w:r w:rsidRPr="00C07E75">
        <w:rPr>
          <w:rFonts w:ascii="Times New Roman" w:hAnsi="Times New Roman" w:cs="Times New Roman"/>
          <w:sz w:val="24"/>
          <w:szCs w:val="24"/>
        </w:rPr>
        <w:t>ционных кампаниях и политических акциях не допускается.</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7.</w:t>
      </w:r>
      <w:r w:rsidRPr="00C07E75">
        <w:rPr>
          <w:rFonts w:ascii="Times New Roman" w:hAnsi="Times New Roman" w:cs="Times New Roman"/>
          <w:sz w:val="24"/>
          <w:szCs w:val="24"/>
        </w:rPr>
        <w:tab/>
        <w:t>Обучающиеся, осваивающие основные образовательные программы сред</w:t>
      </w:r>
      <w:r>
        <w:rPr>
          <w:rFonts w:ascii="Times New Roman" w:hAnsi="Times New Roman" w:cs="Times New Roman"/>
          <w:sz w:val="24"/>
          <w:szCs w:val="24"/>
        </w:rPr>
        <w:t>него общего, среднего профессио</w:t>
      </w:r>
      <w:r w:rsidRPr="00C07E75">
        <w:rPr>
          <w:rFonts w:ascii="Times New Roman" w:hAnsi="Times New Roman" w:cs="Times New Roman"/>
          <w:sz w:val="24"/>
          <w:szCs w:val="24"/>
        </w:rPr>
        <w:t>нального и высшего образования, имеют право создавать студенческие отряды,</w:t>
      </w:r>
      <w:r>
        <w:rPr>
          <w:rFonts w:ascii="Times New Roman" w:hAnsi="Times New Roman" w:cs="Times New Roman"/>
          <w:sz w:val="24"/>
          <w:szCs w:val="24"/>
        </w:rPr>
        <w:t xml:space="preserve"> представляющие собой обществен</w:t>
      </w:r>
      <w:r w:rsidRPr="00C07E75">
        <w:rPr>
          <w:rFonts w:ascii="Times New Roman" w:hAnsi="Times New Roman" w:cs="Times New Roman"/>
          <w:sz w:val="24"/>
          <w:szCs w:val="24"/>
        </w:rPr>
        <w:t>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41FDE" w:rsidRDefault="00D41FDE" w:rsidP="00D41FDE">
      <w:pPr>
        <w:spacing w:after="0"/>
        <w:jc w:val="both"/>
        <w:rPr>
          <w:rFonts w:ascii="Times New Roman" w:hAnsi="Times New Roman" w:cs="Times New Roman"/>
          <w:b/>
          <w:sz w:val="24"/>
          <w:szCs w:val="24"/>
        </w:rPr>
      </w:pPr>
    </w:p>
    <w:p w:rsidR="00D41FDE"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b/>
          <w:sz w:val="24"/>
          <w:szCs w:val="24"/>
        </w:rPr>
        <w:t>Статья 43. Обязанности и ответственность обучающихся</w:t>
      </w:r>
    </w:p>
    <w:p w:rsidR="00C07E75" w:rsidRPr="00D41FDE" w:rsidRDefault="00C07E75" w:rsidP="00D41FDE">
      <w:pPr>
        <w:spacing w:after="0"/>
        <w:jc w:val="both"/>
        <w:rPr>
          <w:rFonts w:ascii="Times New Roman" w:hAnsi="Times New Roman" w:cs="Times New Roman"/>
          <w:b/>
          <w:sz w:val="24"/>
          <w:szCs w:val="24"/>
        </w:rPr>
      </w:pPr>
      <w:r w:rsidRPr="00C07E75">
        <w:rPr>
          <w:rFonts w:ascii="Times New Roman" w:hAnsi="Times New Roman" w:cs="Times New Roman"/>
          <w:sz w:val="24"/>
          <w:szCs w:val="24"/>
        </w:rPr>
        <w:t>7. При выборе меры дисциплинарного взыскания организация, осущест</w:t>
      </w:r>
      <w:r>
        <w:rPr>
          <w:rFonts w:ascii="Times New Roman" w:hAnsi="Times New Roman" w:cs="Times New Roman"/>
          <w:sz w:val="24"/>
          <w:szCs w:val="24"/>
        </w:rPr>
        <w:t>вляющая образовательную деятель</w:t>
      </w:r>
      <w:r w:rsidRPr="00C07E75">
        <w:rPr>
          <w:rFonts w:ascii="Times New Roman" w:hAnsi="Times New Roman" w:cs="Times New Roman"/>
          <w:sz w:val="24"/>
          <w:szCs w:val="24"/>
        </w:rPr>
        <w:t>ность, должна учитывать тяжесть дисциплинарного проступка, причины и об</w:t>
      </w:r>
      <w:r>
        <w:rPr>
          <w:rFonts w:ascii="Times New Roman" w:hAnsi="Times New Roman" w:cs="Times New Roman"/>
          <w:sz w:val="24"/>
          <w:szCs w:val="24"/>
        </w:rPr>
        <w:t>стоятельства, при которых он со</w:t>
      </w:r>
      <w:r w:rsidRPr="00C07E75">
        <w:rPr>
          <w:rFonts w:ascii="Times New Roman" w:hAnsi="Times New Roman" w:cs="Times New Roman"/>
          <w:sz w:val="24"/>
          <w:szCs w:val="24"/>
        </w:rPr>
        <w:t>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07E75" w:rsidRP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Статья 45. Защита прав обучающихся, родителей (законных предста</w:t>
      </w:r>
      <w:r>
        <w:rPr>
          <w:rFonts w:ascii="Times New Roman" w:hAnsi="Times New Roman" w:cs="Times New Roman"/>
          <w:sz w:val="24"/>
          <w:szCs w:val="24"/>
        </w:rPr>
        <w:t>вителей) несовершеннолетних обу</w:t>
      </w:r>
      <w:r w:rsidRPr="00C07E75">
        <w:rPr>
          <w:rFonts w:ascii="Times New Roman" w:hAnsi="Times New Roman" w:cs="Times New Roman"/>
          <w:sz w:val="24"/>
          <w:szCs w:val="24"/>
        </w:rPr>
        <w:t>чающихся</w:t>
      </w:r>
    </w:p>
    <w:p w:rsidR="00C07E75" w:rsidRDefault="00C07E75" w:rsidP="00D41FDE">
      <w:pPr>
        <w:spacing w:after="0"/>
        <w:jc w:val="both"/>
        <w:rPr>
          <w:rFonts w:ascii="Times New Roman" w:hAnsi="Times New Roman" w:cs="Times New Roman"/>
          <w:sz w:val="24"/>
          <w:szCs w:val="24"/>
        </w:rPr>
      </w:pPr>
      <w:r w:rsidRPr="00C07E75">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w:t>
      </w:r>
      <w:r>
        <w:rPr>
          <w:rFonts w:ascii="Times New Roman" w:hAnsi="Times New Roman" w:cs="Times New Roman"/>
          <w:sz w:val="24"/>
          <w:szCs w:val="24"/>
        </w:rPr>
        <w:t>кальным нормативным актом, кото</w:t>
      </w:r>
      <w:r w:rsidRPr="00C07E75">
        <w:rPr>
          <w:rFonts w:ascii="Times New Roman" w:hAnsi="Times New Roman" w:cs="Times New Roman"/>
          <w:sz w:val="24"/>
          <w:szCs w:val="24"/>
        </w:rPr>
        <w:t>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41FDE" w:rsidRDefault="00D41FDE" w:rsidP="00D41FDE">
      <w:pPr>
        <w:spacing w:after="0"/>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1053BA" w:rsidRDefault="001053BA"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Pr="00D41FDE" w:rsidRDefault="00D41FDE" w:rsidP="00D41FDE">
      <w:pPr>
        <w:spacing w:after="0"/>
        <w:jc w:val="center"/>
        <w:rPr>
          <w:rFonts w:ascii="Times New Roman" w:hAnsi="Times New Roman" w:cs="Times New Roman"/>
          <w:b/>
          <w:sz w:val="36"/>
          <w:szCs w:val="36"/>
        </w:rPr>
      </w:pPr>
      <w:r w:rsidRPr="00D41FDE">
        <w:rPr>
          <w:rFonts w:ascii="Times New Roman" w:hAnsi="Times New Roman" w:cs="Times New Roman"/>
          <w:b/>
          <w:sz w:val="36"/>
          <w:szCs w:val="36"/>
        </w:rPr>
        <w:t xml:space="preserve">КОНВЕНЦИЯ О ПРАВАХ РЕБЕНКА </w:t>
      </w:r>
    </w:p>
    <w:p w:rsidR="00D41FDE" w:rsidRPr="00D41FDE" w:rsidRDefault="00D41FDE" w:rsidP="00D41FDE">
      <w:pPr>
        <w:spacing w:after="0"/>
        <w:jc w:val="center"/>
        <w:rPr>
          <w:rFonts w:ascii="Times New Roman" w:hAnsi="Times New Roman" w:cs="Times New Roman"/>
          <w:b/>
          <w:sz w:val="32"/>
          <w:szCs w:val="32"/>
        </w:rPr>
      </w:pPr>
      <w:r w:rsidRPr="00D41FDE">
        <w:rPr>
          <w:rFonts w:ascii="Times New Roman" w:hAnsi="Times New Roman" w:cs="Times New Roman"/>
          <w:b/>
          <w:sz w:val="32"/>
          <w:szCs w:val="32"/>
        </w:rPr>
        <w:t>(ОДОБРЕНА ГЕНЕРАЛЬНОЙ АССАМБЛЕЕЙ ООН 20.11.1989)</w:t>
      </w: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6655EE" w:rsidRDefault="006655E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Pr="00D41FDE" w:rsidRDefault="00D41FDE" w:rsidP="00D41FDE">
      <w:pPr>
        <w:spacing w:after="0"/>
        <w:jc w:val="center"/>
        <w:rPr>
          <w:rFonts w:ascii="Times New Roman" w:hAnsi="Times New Roman" w:cs="Times New Roman"/>
          <w:b/>
          <w:sz w:val="36"/>
          <w:szCs w:val="36"/>
        </w:rPr>
      </w:pPr>
      <w:r w:rsidRPr="00D41FDE">
        <w:rPr>
          <w:rFonts w:ascii="Times New Roman" w:hAnsi="Times New Roman" w:cs="Times New Roman"/>
          <w:b/>
          <w:sz w:val="36"/>
          <w:szCs w:val="36"/>
        </w:rPr>
        <w:t xml:space="preserve">ЗАКОН 273-Ф3 </w:t>
      </w:r>
    </w:p>
    <w:p w:rsidR="00D41FDE" w:rsidRPr="00D41FDE" w:rsidRDefault="00D41FDE" w:rsidP="00D41FDE">
      <w:pPr>
        <w:spacing w:after="0"/>
        <w:jc w:val="center"/>
        <w:rPr>
          <w:rFonts w:ascii="Times New Roman" w:hAnsi="Times New Roman" w:cs="Times New Roman"/>
          <w:b/>
          <w:sz w:val="36"/>
          <w:szCs w:val="36"/>
        </w:rPr>
      </w:pPr>
      <w:r w:rsidRPr="00D41FDE">
        <w:rPr>
          <w:rFonts w:ascii="Times New Roman" w:hAnsi="Times New Roman" w:cs="Times New Roman"/>
          <w:b/>
          <w:sz w:val="36"/>
          <w:szCs w:val="36"/>
        </w:rPr>
        <w:t>«ОБ ОБРАЗОВАНИИ В РОССИЙСКОЙ ФЕДЕРАЦИИ»</w:t>
      </w:r>
    </w:p>
    <w:p w:rsidR="00D41FDE" w:rsidRPr="00D41FDE" w:rsidRDefault="00D41FDE" w:rsidP="00D41FDE">
      <w:pPr>
        <w:spacing w:after="0"/>
        <w:jc w:val="center"/>
        <w:rPr>
          <w:rFonts w:ascii="Times New Roman" w:hAnsi="Times New Roman" w:cs="Times New Roman"/>
          <w:b/>
          <w:sz w:val="32"/>
          <w:szCs w:val="32"/>
        </w:rPr>
      </w:pPr>
      <w:r w:rsidRPr="00D41FDE">
        <w:rPr>
          <w:rFonts w:ascii="Times New Roman" w:hAnsi="Times New Roman" w:cs="Times New Roman"/>
          <w:b/>
          <w:sz w:val="32"/>
          <w:szCs w:val="32"/>
        </w:rPr>
        <w:t xml:space="preserve"> от 29.12.2012 № 273 в новой ред. 2015 г.</w:t>
      </w:r>
    </w:p>
    <w:p w:rsidR="00D41FDE" w:rsidRPr="00D41FDE" w:rsidRDefault="00D41FDE" w:rsidP="00D41FDE">
      <w:pPr>
        <w:spacing w:after="0" w:line="360" w:lineRule="auto"/>
        <w:jc w:val="center"/>
        <w:rPr>
          <w:rFonts w:ascii="Times New Roman" w:hAnsi="Times New Roman" w:cs="Times New Roman"/>
          <w:sz w:val="32"/>
          <w:szCs w:val="32"/>
        </w:rPr>
      </w:pPr>
      <w:r w:rsidRPr="00D41FDE">
        <w:rPr>
          <w:rFonts w:ascii="Times New Roman" w:hAnsi="Times New Roman" w:cs="Times New Roman"/>
          <w:sz w:val="32"/>
          <w:szCs w:val="32"/>
        </w:rPr>
        <w:t>(Извлечения)</w:t>
      </w:r>
    </w:p>
    <w:p w:rsidR="00D41FDE" w:rsidRDefault="00D41FDE" w:rsidP="00D41FDE">
      <w:pPr>
        <w:spacing w:after="0" w:line="360" w:lineRule="auto"/>
        <w:jc w:val="both"/>
        <w:rPr>
          <w:rFonts w:ascii="Times New Roman" w:hAnsi="Times New Roman" w:cs="Times New Roman"/>
          <w:b/>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D41FDE" w:rsidRDefault="00D41FDE" w:rsidP="00C07E75">
      <w:pPr>
        <w:spacing w:after="0" w:line="360" w:lineRule="auto"/>
        <w:jc w:val="both"/>
        <w:rPr>
          <w:rFonts w:ascii="Times New Roman" w:hAnsi="Times New Roman" w:cs="Times New Roman"/>
          <w:sz w:val="24"/>
          <w:szCs w:val="24"/>
        </w:rPr>
      </w:pPr>
    </w:p>
    <w:p w:rsidR="00232728" w:rsidRDefault="00232728" w:rsidP="00C07E75">
      <w:pPr>
        <w:spacing w:after="0" w:line="360" w:lineRule="auto"/>
        <w:jc w:val="both"/>
        <w:rPr>
          <w:rFonts w:ascii="Times New Roman" w:hAnsi="Times New Roman" w:cs="Times New Roman"/>
          <w:sz w:val="24"/>
          <w:szCs w:val="24"/>
        </w:rPr>
      </w:pPr>
    </w:p>
    <w:p w:rsidR="00232728" w:rsidRDefault="00232728" w:rsidP="00232728">
      <w:pPr>
        <w:spacing w:after="0" w:line="360" w:lineRule="auto"/>
        <w:jc w:val="center"/>
        <w:rPr>
          <w:rFonts w:ascii="Times New Roman" w:hAnsi="Times New Roman" w:cs="Times New Roman"/>
          <w:b/>
          <w:sz w:val="24"/>
          <w:szCs w:val="24"/>
        </w:rPr>
      </w:pPr>
      <w:r w:rsidRPr="00232728">
        <w:rPr>
          <w:rFonts w:ascii="Times New Roman" w:hAnsi="Times New Roman" w:cs="Times New Roman"/>
          <w:b/>
          <w:sz w:val="24"/>
          <w:szCs w:val="24"/>
        </w:rPr>
        <w:t xml:space="preserve">ЗАКОН 273-Ф3 «ОБ ОБРАЗОВАНИИ В РОССИЙСКОЙ ФЕДЕРАЦИИ» </w:t>
      </w:r>
    </w:p>
    <w:p w:rsidR="00232728" w:rsidRPr="00232728" w:rsidRDefault="00232728" w:rsidP="00232728">
      <w:pPr>
        <w:spacing w:after="0" w:line="360" w:lineRule="auto"/>
        <w:jc w:val="center"/>
        <w:rPr>
          <w:rFonts w:ascii="Times New Roman" w:hAnsi="Times New Roman" w:cs="Times New Roman"/>
          <w:b/>
          <w:sz w:val="24"/>
          <w:szCs w:val="24"/>
        </w:rPr>
      </w:pPr>
      <w:r w:rsidRPr="00232728">
        <w:rPr>
          <w:rFonts w:ascii="Times New Roman" w:hAnsi="Times New Roman" w:cs="Times New Roman"/>
          <w:b/>
          <w:sz w:val="24"/>
          <w:szCs w:val="24"/>
        </w:rPr>
        <w:t>от 29.12.2012 № 273 в новой ред. 2015 г.</w:t>
      </w:r>
    </w:p>
    <w:p w:rsidR="00232728" w:rsidRDefault="00232728" w:rsidP="00232728">
      <w:pPr>
        <w:spacing w:after="0" w:line="360" w:lineRule="auto"/>
        <w:jc w:val="center"/>
        <w:rPr>
          <w:rFonts w:ascii="Times New Roman" w:hAnsi="Times New Roman" w:cs="Times New Roman"/>
          <w:sz w:val="24"/>
          <w:szCs w:val="24"/>
        </w:rPr>
      </w:pPr>
      <w:r w:rsidRPr="00232728">
        <w:rPr>
          <w:rFonts w:ascii="Times New Roman" w:hAnsi="Times New Roman" w:cs="Times New Roman"/>
          <w:sz w:val="24"/>
          <w:szCs w:val="24"/>
        </w:rPr>
        <w:t>(Извлечения)</w:t>
      </w:r>
    </w:p>
    <w:p w:rsidR="00232728" w:rsidRPr="00232728" w:rsidRDefault="00232728" w:rsidP="00232728">
      <w:pPr>
        <w:spacing w:after="0" w:line="360" w:lineRule="auto"/>
        <w:jc w:val="center"/>
        <w:rPr>
          <w:rFonts w:ascii="Times New Roman" w:hAnsi="Times New Roman" w:cs="Times New Roman"/>
          <w:sz w:val="24"/>
          <w:szCs w:val="24"/>
        </w:rPr>
      </w:pPr>
    </w:p>
    <w:p w:rsidR="00232728" w:rsidRPr="00232728" w:rsidRDefault="00232728" w:rsidP="00232728">
      <w:pPr>
        <w:spacing w:after="0" w:line="360" w:lineRule="auto"/>
        <w:jc w:val="center"/>
        <w:rPr>
          <w:rFonts w:ascii="Times New Roman" w:hAnsi="Times New Roman" w:cs="Times New Roman"/>
          <w:b/>
          <w:sz w:val="24"/>
          <w:szCs w:val="24"/>
        </w:rPr>
      </w:pPr>
      <w:r w:rsidRPr="00232728">
        <w:rPr>
          <w:rFonts w:ascii="Times New Roman" w:hAnsi="Times New Roman" w:cs="Times New Roman"/>
          <w:b/>
          <w:sz w:val="24"/>
          <w:szCs w:val="24"/>
        </w:rPr>
        <w:t>ГЛАВА 1. ОБЩИЕ ПОЛОЖЕНИЯ</w:t>
      </w:r>
    </w:p>
    <w:p w:rsidR="00232728" w:rsidRPr="00232728" w:rsidRDefault="00232728" w:rsidP="00232728">
      <w:pPr>
        <w:spacing w:after="0" w:line="360" w:lineRule="auto"/>
        <w:jc w:val="both"/>
        <w:rPr>
          <w:rFonts w:ascii="Times New Roman" w:hAnsi="Times New Roman" w:cs="Times New Roman"/>
          <w:b/>
          <w:sz w:val="24"/>
          <w:szCs w:val="24"/>
        </w:rPr>
      </w:pPr>
      <w:r w:rsidRPr="00232728">
        <w:rPr>
          <w:rFonts w:ascii="Times New Roman" w:hAnsi="Times New Roman" w:cs="Times New Roman"/>
          <w:b/>
          <w:sz w:val="24"/>
          <w:szCs w:val="24"/>
        </w:rPr>
        <w:t>Статья 3. Основные принципы государственной политики и правового регулирования отношений в сфере образования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10) демократический характер управления образованием, обеспечение прав</w:t>
      </w:r>
      <w:r>
        <w:rPr>
          <w:rFonts w:ascii="Times New Roman" w:hAnsi="Times New Roman" w:cs="Times New Roman"/>
          <w:sz w:val="24"/>
          <w:szCs w:val="24"/>
        </w:rPr>
        <w:t xml:space="preserve"> педагогических работников, обу</w:t>
      </w:r>
      <w:r w:rsidRPr="00232728">
        <w:rPr>
          <w:rFonts w:ascii="Times New Roman" w:hAnsi="Times New Roman" w:cs="Times New Roman"/>
          <w:sz w:val="24"/>
          <w:szCs w:val="24"/>
        </w:rPr>
        <w:t>чающихся, родителей (законных представителей) несовершеннолетних обучающ</w:t>
      </w:r>
      <w:r>
        <w:rPr>
          <w:rFonts w:ascii="Times New Roman" w:hAnsi="Times New Roman" w:cs="Times New Roman"/>
          <w:sz w:val="24"/>
          <w:szCs w:val="24"/>
        </w:rPr>
        <w:t>ихся на участие в управлении об</w:t>
      </w:r>
      <w:r w:rsidRPr="00232728">
        <w:rPr>
          <w:rFonts w:ascii="Times New Roman" w:hAnsi="Times New Roman" w:cs="Times New Roman"/>
          <w:sz w:val="24"/>
          <w:szCs w:val="24"/>
        </w:rPr>
        <w:t>разовательными организациями;</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Статья 26. Управление образовательной организацией</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ab/>
        <w:t>Управление образовательной организацией осуществляется на основе сочетания принципов единоначалия и коллегиальности.</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6. В целях учета мнения обучающихся, родителей (законных представит</w:t>
      </w:r>
      <w:r>
        <w:rPr>
          <w:rFonts w:ascii="Times New Roman" w:hAnsi="Times New Roman" w:cs="Times New Roman"/>
          <w:sz w:val="24"/>
          <w:szCs w:val="24"/>
        </w:rPr>
        <w:t>елей) несовершеннолетних обучаю</w:t>
      </w:r>
      <w:r w:rsidRPr="00232728">
        <w:rPr>
          <w:rFonts w:ascii="Times New Roman" w:hAnsi="Times New Roman" w:cs="Times New Roman"/>
          <w:sz w:val="24"/>
          <w:szCs w:val="24"/>
        </w:rPr>
        <w:t>щихся и педагогических работников по вопросам управления образовательной</w:t>
      </w:r>
      <w:r>
        <w:rPr>
          <w:rFonts w:ascii="Times New Roman" w:hAnsi="Times New Roman" w:cs="Times New Roman"/>
          <w:sz w:val="24"/>
          <w:szCs w:val="24"/>
        </w:rPr>
        <w:t xml:space="preserve"> организацией и при принятии об</w:t>
      </w:r>
      <w:r w:rsidRPr="00232728">
        <w:rPr>
          <w:rFonts w:ascii="Times New Roman" w:hAnsi="Times New Roman" w:cs="Times New Roman"/>
          <w:sz w:val="24"/>
          <w:szCs w:val="24"/>
        </w:rPr>
        <w:t>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1) создаются советы обучающихся (в профессиональной образовательной о</w:t>
      </w:r>
      <w:r>
        <w:rPr>
          <w:rFonts w:ascii="Times New Roman" w:hAnsi="Times New Roman" w:cs="Times New Roman"/>
          <w:sz w:val="24"/>
          <w:szCs w:val="24"/>
        </w:rPr>
        <w:t>рганизации и образовательной ор</w:t>
      </w:r>
      <w:r w:rsidRPr="00232728">
        <w:rPr>
          <w:rFonts w:ascii="Times New Roman" w:hAnsi="Times New Roman" w:cs="Times New Roman"/>
          <w:sz w:val="24"/>
          <w:szCs w:val="24"/>
        </w:rPr>
        <w:t>ганизации высшего образования - студенческие советы), советы родителей (з</w:t>
      </w:r>
      <w:r>
        <w:rPr>
          <w:rFonts w:ascii="Times New Roman" w:hAnsi="Times New Roman" w:cs="Times New Roman"/>
          <w:sz w:val="24"/>
          <w:szCs w:val="24"/>
        </w:rPr>
        <w:t>аконных представителей) несовер</w:t>
      </w:r>
      <w:r w:rsidRPr="00232728">
        <w:rPr>
          <w:rFonts w:ascii="Times New Roman" w:hAnsi="Times New Roman" w:cs="Times New Roman"/>
          <w:sz w:val="24"/>
          <w:szCs w:val="24"/>
        </w:rPr>
        <w:t>шеннолетних обучающихся или иные органы (далее - советы обучающихся, советы родителей);</w:t>
      </w:r>
    </w:p>
    <w:p w:rsidR="00232728" w:rsidRPr="00232728" w:rsidRDefault="00232728" w:rsidP="00232728">
      <w:pPr>
        <w:spacing w:after="0" w:line="360" w:lineRule="auto"/>
        <w:jc w:val="both"/>
        <w:rPr>
          <w:rFonts w:ascii="Times New Roman" w:hAnsi="Times New Roman" w:cs="Times New Roman"/>
          <w:b/>
          <w:sz w:val="24"/>
          <w:szCs w:val="24"/>
        </w:rPr>
      </w:pPr>
      <w:r w:rsidRPr="00232728">
        <w:rPr>
          <w:rFonts w:ascii="Times New Roman" w:hAnsi="Times New Roman" w:cs="Times New Roman"/>
          <w:b/>
          <w:sz w:val="24"/>
          <w:szCs w:val="24"/>
        </w:rPr>
        <w:t>Статья 27. Структура образовательной организации</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12. В государственных и муниципальных образовательных организациях с</w:t>
      </w:r>
      <w:r>
        <w:rPr>
          <w:rFonts w:ascii="Times New Roman" w:hAnsi="Times New Roman" w:cs="Times New Roman"/>
          <w:sz w:val="24"/>
          <w:szCs w:val="24"/>
        </w:rPr>
        <w:t>оздание и деятельность политиче</w:t>
      </w:r>
      <w:r w:rsidRPr="00232728">
        <w:rPr>
          <w:rFonts w:ascii="Times New Roman" w:hAnsi="Times New Roman" w:cs="Times New Roman"/>
          <w:sz w:val="24"/>
          <w:szCs w:val="24"/>
        </w:rPr>
        <w:t>ских партий, религиозных организаций (объединений) не допускаются.</w:t>
      </w:r>
    </w:p>
    <w:p w:rsidR="00232728" w:rsidRPr="00232728" w:rsidRDefault="00232728" w:rsidP="00232728">
      <w:pPr>
        <w:spacing w:after="0" w:line="360" w:lineRule="auto"/>
        <w:jc w:val="both"/>
        <w:rPr>
          <w:rFonts w:ascii="Times New Roman" w:hAnsi="Times New Roman" w:cs="Times New Roman"/>
          <w:b/>
          <w:sz w:val="24"/>
          <w:szCs w:val="24"/>
        </w:rPr>
      </w:pPr>
      <w:r w:rsidRPr="00232728">
        <w:rPr>
          <w:rFonts w:ascii="Times New Roman" w:hAnsi="Times New Roman" w:cs="Times New Roman"/>
          <w:b/>
          <w:sz w:val="24"/>
          <w:szCs w:val="24"/>
        </w:rPr>
        <w:t>Статья 28. Компетенция, права, обязанности и ответственность образовательной организации</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ab/>
        <w:t>К компетенции образовательной организации в установленной сфере деятельности относятся: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 xml:space="preserve">19) содействие деятельности общественных объединений обучающихся, </w:t>
      </w:r>
      <w:r>
        <w:rPr>
          <w:rFonts w:ascii="Times New Roman" w:hAnsi="Times New Roman" w:cs="Times New Roman"/>
          <w:sz w:val="24"/>
          <w:szCs w:val="24"/>
        </w:rPr>
        <w:t>родителей (законных представите</w:t>
      </w:r>
      <w:r w:rsidRPr="00232728">
        <w:rPr>
          <w:rFonts w:ascii="Times New Roman" w:hAnsi="Times New Roman" w:cs="Times New Roman"/>
          <w:sz w:val="24"/>
          <w:szCs w:val="24"/>
        </w:rPr>
        <w:t xml:space="preserve">лей) несовершеннолетних обучающихся, осуществляемой в образовательной </w:t>
      </w:r>
      <w:r>
        <w:rPr>
          <w:rFonts w:ascii="Times New Roman" w:hAnsi="Times New Roman" w:cs="Times New Roman"/>
          <w:sz w:val="24"/>
          <w:szCs w:val="24"/>
        </w:rPr>
        <w:t>организации и не запрещенной за</w:t>
      </w:r>
      <w:r w:rsidRPr="00232728">
        <w:rPr>
          <w:rFonts w:ascii="Times New Roman" w:hAnsi="Times New Roman" w:cs="Times New Roman"/>
          <w:sz w:val="24"/>
          <w:szCs w:val="24"/>
        </w:rPr>
        <w:t>конодательством Российской Федерации;</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6.</w:t>
      </w:r>
      <w:r w:rsidRPr="00232728">
        <w:rPr>
          <w:rFonts w:ascii="Times New Roman" w:hAnsi="Times New Roman" w:cs="Times New Roman"/>
          <w:sz w:val="24"/>
          <w:szCs w:val="24"/>
        </w:rPr>
        <w:tab/>
        <w:t>Образовательная организация обязана осуществлять свою деятельность в соответствии с законодательством об образовании, в том числе:</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3) соблюдать права и свободы обучающихся, родителей (законных предста</w:t>
      </w:r>
      <w:r>
        <w:rPr>
          <w:rFonts w:ascii="Times New Roman" w:hAnsi="Times New Roman" w:cs="Times New Roman"/>
          <w:sz w:val="24"/>
          <w:szCs w:val="24"/>
        </w:rPr>
        <w:t>вителей) несовершеннолетних обу</w:t>
      </w:r>
      <w:r w:rsidRPr="00232728">
        <w:rPr>
          <w:rFonts w:ascii="Times New Roman" w:hAnsi="Times New Roman" w:cs="Times New Roman"/>
          <w:sz w:val="24"/>
          <w:szCs w:val="24"/>
        </w:rPr>
        <w:t>чающихся, работников образовательной организации.</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7.</w:t>
      </w:r>
      <w:r w:rsidRPr="00232728">
        <w:rPr>
          <w:rFonts w:ascii="Times New Roman" w:hAnsi="Times New Roman" w:cs="Times New Roman"/>
          <w:sz w:val="24"/>
          <w:szCs w:val="24"/>
        </w:rPr>
        <w:tab/>
        <w:t>Образовательная организация несет ответственность в установленном за</w:t>
      </w:r>
      <w:r>
        <w:rPr>
          <w:rFonts w:ascii="Times New Roman" w:hAnsi="Times New Roman" w:cs="Times New Roman"/>
          <w:sz w:val="24"/>
          <w:szCs w:val="24"/>
        </w:rPr>
        <w:t>конодательством Российской Феде</w:t>
      </w:r>
      <w:r w:rsidRPr="00232728">
        <w:rPr>
          <w:rFonts w:ascii="Times New Roman" w:hAnsi="Times New Roman" w:cs="Times New Roman"/>
          <w:sz w:val="24"/>
          <w:szCs w:val="24"/>
        </w:rPr>
        <w:t>рации порядке за невыполнение или ненадлежащее выполнение функций, отне</w:t>
      </w:r>
      <w:r>
        <w:rPr>
          <w:rFonts w:ascii="Times New Roman" w:hAnsi="Times New Roman" w:cs="Times New Roman"/>
          <w:sz w:val="24"/>
          <w:szCs w:val="24"/>
        </w:rPr>
        <w:t>сенных к ее компетенции, за реа</w:t>
      </w:r>
      <w:r w:rsidRPr="00232728">
        <w:rPr>
          <w:rFonts w:ascii="Times New Roman" w:hAnsi="Times New Roman" w:cs="Times New Roman"/>
          <w:sz w:val="24"/>
          <w:szCs w:val="24"/>
        </w:rPr>
        <w:t>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w:t>
      </w:r>
      <w:r>
        <w:rPr>
          <w:rFonts w:ascii="Times New Roman" w:hAnsi="Times New Roman" w:cs="Times New Roman"/>
          <w:sz w:val="24"/>
          <w:szCs w:val="24"/>
        </w:rPr>
        <w:t>овательной организации. За нару</w:t>
      </w:r>
      <w:r w:rsidRPr="00232728">
        <w:rPr>
          <w:rFonts w:ascii="Times New Roman" w:hAnsi="Times New Roman" w:cs="Times New Roman"/>
          <w:sz w:val="24"/>
          <w:szCs w:val="24"/>
        </w:rPr>
        <w:t>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w:t>
      </w:r>
      <w:r>
        <w:rPr>
          <w:rFonts w:ascii="Times New Roman" w:hAnsi="Times New Roman" w:cs="Times New Roman"/>
          <w:sz w:val="24"/>
          <w:szCs w:val="24"/>
        </w:rPr>
        <w:t>шеннолетних обучающихся, наруше</w:t>
      </w:r>
      <w:r w:rsidRPr="00232728">
        <w:rPr>
          <w:rFonts w:ascii="Times New Roman" w:hAnsi="Times New Roman" w:cs="Times New Roman"/>
          <w:sz w:val="24"/>
          <w:szCs w:val="24"/>
        </w:rPr>
        <w:t>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32728" w:rsidRPr="00232728" w:rsidRDefault="00232728" w:rsidP="00232728">
      <w:pPr>
        <w:spacing w:after="0" w:line="360" w:lineRule="auto"/>
        <w:jc w:val="both"/>
        <w:rPr>
          <w:rFonts w:ascii="Times New Roman" w:hAnsi="Times New Roman" w:cs="Times New Roman"/>
          <w:b/>
          <w:sz w:val="24"/>
          <w:szCs w:val="24"/>
        </w:rPr>
      </w:pPr>
      <w:r w:rsidRPr="00232728">
        <w:rPr>
          <w:rFonts w:ascii="Times New Roman" w:hAnsi="Times New Roman" w:cs="Times New Roman"/>
          <w:b/>
          <w:sz w:val="24"/>
          <w:szCs w:val="24"/>
        </w:rPr>
        <w:t>Статья 30. Локальные нормативные акты, содержащие нормы, ре</w:t>
      </w:r>
      <w:r>
        <w:rPr>
          <w:rFonts w:ascii="Times New Roman" w:hAnsi="Times New Roman" w:cs="Times New Roman"/>
          <w:b/>
          <w:sz w:val="24"/>
          <w:szCs w:val="24"/>
        </w:rPr>
        <w:t>гулирующие образовательные отно</w:t>
      </w:r>
      <w:r w:rsidRPr="00232728">
        <w:rPr>
          <w:rFonts w:ascii="Times New Roman" w:hAnsi="Times New Roman" w:cs="Times New Roman"/>
          <w:b/>
          <w:sz w:val="24"/>
          <w:szCs w:val="24"/>
        </w:rPr>
        <w:t>шения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3.</w:t>
      </w:r>
      <w:r w:rsidRPr="00232728">
        <w:rPr>
          <w:rFonts w:ascii="Times New Roman" w:hAnsi="Times New Roman" w:cs="Times New Roman"/>
          <w:sz w:val="24"/>
          <w:szCs w:val="24"/>
        </w:rPr>
        <w:tab/>
        <w:t>При принятии локальных нормативных актов, затрагивающих права об</w:t>
      </w:r>
      <w:r>
        <w:rPr>
          <w:rFonts w:ascii="Times New Roman" w:hAnsi="Times New Roman" w:cs="Times New Roman"/>
          <w:sz w:val="24"/>
          <w:szCs w:val="24"/>
        </w:rPr>
        <w:t>учающихся и работников образова</w:t>
      </w:r>
      <w:r w:rsidRPr="00232728">
        <w:rPr>
          <w:rFonts w:ascii="Times New Roman" w:hAnsi="Times New Roman" w:cs="Times New Roman"/>
          <w:sz w:val="24"/>
          <w:szCs w:val="24"/>
        </w:rPr>
        <w:t xml:space="preserve">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w:t>
      </w:r>
      <w:proofErr w:type="spellStart"/>
      <w:r w:rsidRPr="00232728">
        <w:rPr>
          <w:rFonts w:ascii="Times New Roman" w:hAnsi="Times New Roman" w:cs="Times New Roman"/>
          <w:sz w:val="24"/>
          <w:szCs w:val="24"/>
        </w:rPr>
        <w:t>представи</w:t>
      </w:r>
      <w:proofErr w:type="spellEnd"/>
      <w:r w:rsidRPr="00232728">
        <w:rPr>
          <w:rFonts w:ascii="Times New Roman" w:hAnsi="Times New Roman" w:cs="Times New Roman"/>
          <w:sz w:val="24"/>
          <w:szCs w:val="24"/>
        </w:rPr>
        <w:t>-тельных органов работников (при наличии таких представительных органов).</w:t>
      </w:r>
    </w:p>
    <w:p w:rsidR="00232728" w:rsidRPr="00232728" w:rsidRDefault="00232728" w:rsidP="00232728">
      <w:pPr>
        <w:spacing w:after="0" w:line="360" w:lineRule="auto"/>
        <w:jc w:val="both"/>
        <w:rPr>
          <w:rFonts w:ascii="Times New Roman" w:hAnsi="Times New Roman" w:cs="Times New Roman"/>
          <w:b/>
          <w:sz w:val="24"/>
          <w:szCs w:val="24"/>
        </w:rPr>
      </w:pPr>
      <w:r w:rsidRPr="00232728">
        <w:rPr>
          <w:rFonts w:ascii="Times New Roman" w:hAnsi="Times New Roman" w:cs="Times New Roman"/>
          <w:b/>
          <w:sz w:val="24"/>
          <w:szCs w:val="24"/>
        </w:rPr>
        <w:t>Статья 34. Основные права обучающихся и меры их социальной поддержки и стимулирования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Обучающимся предоставляются академические права на:</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9)</w:t>
      </w:r>
      <w:r w:rsidRPr="00232728">
        <w:rPr>
          <w:rFonts w:ascii="Times New Roman" w:hAnsi="Times New Roman" w:cs="Times New Roman"/>
          <w:sz w:val="24"/>
          <w:szCs w:val="24"/>
        </w:rPr>
        <w:tab/>
        <w:t>уважение человеческого достоинства, защиту от всех форм физического и</w:t>
      </w:r>
      <w:r>
        <w:rPr>
          <w:rFonts w:ascii="Times New Roman" w:hAnsi="Times New Roman" w:cs="Times New Roman"/>
          <w:sz w:val="24"/>
          <w:szCs w:val="24"/>
        </w:rPr>
        <w:t xml:space="preserve"> психического насилия, оскорбле</w:t>
      </w:r>
      <w:r w:rsidRPr="00232728">
        <w:rPr>
          <w:rFonts w:ascii="Times New Roman" w:hAnsi="Times New Roman" w:cs="Times New Roman"/>
          <w:sz w:val="24"/>
          <w:szCs w:val="24"/>
        </w:rPr>
        <w:t>ния личности, охрану жизни и здоровья;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10)</w:t>
      </w:r>
      <w:r w:rsidRPr="00232728">
        <w:rPr>
          <w:rFonts w:ascii="Times New Roman" w:hAnsi="Times New Roman" w:cs="Times New Roman"/>
          <w:sz w:val="24"/>
          <w:szCs w:val="24"/>
        </w:rPr>
        <w:tab/>
        <w:t>свободу совести, информации, свободное выражение собственных взглядов и убеждений;</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4.</w:t>
      </w:r>
      <w:r w:rsidRPr="00232728">
        <w:rPr>
          <w:rFonts w:ascii="Times New Roman" w:hAnsi="Times New Roman" w:cs="Times New Roman"/>
          <w:sz w:val="24"/>
          <w:szCs w:val="24"/>
        </w:rPr>
        <w:tab/>
        <w:t>Обучающиеся имеют право на посещение по своему выбору мероприятий</w:t>
      </w:r>
      <w:r>
        <w:rPr>
          <w:rFonts w:ascii="Times New Roman" w:hAnsi="Times New Roman" w:cs="Times New Roman"/>
          <w:sz w:val="24"/>
          <w:szCs w:val="24"/>
        </w:rPr>
        <w:t>, которые проводятся в организа</w:t>
      </w:r>
      <w:r w:rsidRPr="00232728">
        <w:rPr>
          <w:rFonts w:ascii="Times New Roman" w:hAnsi="Times New Roman" w:cs="Times New Roman"/>
          <w:sz w:val="24"/>
          <w:szCs w:val="24"/>
        </w:rPr>
        <w:t>ции, осуществляющей образовательную деятельность, и не предусмотрены уче</w:t>
      </w:r>
      <w:r>
        <w:rPr>
          <w:rFonts w:ascii="Times New Roman" w:hAnsi="Times New Roman" w:cs="Times New Roman"/>
          <w:sz w:val="24"/>
          <w:szCs w:val="24"/>
        </w:rPr>
        <w:t>бным планом, в порядке, установ</w:t>
      </w:r>
      <w:r w:rsidRPr="00232728">
        <w:rPr>
          <w:rFonts w:ascii="Times New Roman" w:hAnsi="Times New Roman" w:cs="Times New Roman"/>
          <w:sz w:val="24"/>
          <w:szCs w:val="24"/>
        </w:rPr>
        <w:t>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5.</w:t>
      </w:r>
      <w:r w:rsidRPr="00232728">
        <w:rPr>
          <w:rFonts w:ascii="Times New Roman" w:hAnsi="Times New Roman" w:cs="Times New Roman"/>
          <w:sz w:val="24"/>
          <w:szCs w:val="24"/>
        </w:rPr>
        <w:tab/>
        <w:t>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6.</w:t>
      </w:r>
      <w:r w:rsidRPr="00232728">
        <w:rPr>
          <w:rFonts w:ascii="Times New Roman" w:hAnsi="Times New Roman" w:cs="Times New Roman"/>
          <w:sz w:val="24"/>
          <w:szCs w:val="24"/>
        </w:rPr>
        <w:tab/>
        <w:t>Принуждение обучающихся, воспитанников к вступлению в общественны</w:t>
      </w:r>
      <w:r>
        <w:rPr>
          <w:rFonts w:ascii="Times New Roman" w:hAnsi="Times New Roman" w:cs="Times New Roman"/>
          <w:sz w:val="24"/>
          <w:szCs w:val="24"/>
        </w:rPr>
        <w:t>е объединения, в том числе в по</w:t>
      </w:r>
      <w:r w:rsidRPr="00232728">
        <w:rPr>
          <w:rFonts w:ascii="Times New Roman" w:hAnsi="Times New Roman" w:cs="Times New Roman"/>
          <w:sz w:val="24"/>
          <w:szCs w:val="24"/>
        </w:rPr>
        <w:t>литические партии, а также принудительное привлечение их к деятельности эти</w:t>
      </w:r>
      <w:r>
        <w:rPr>
          <w:rFonts w:ascii="Times New Roman" w:hAnsi="Times New Roman" w:cs="Times New Roman"/>
          <w:sz w:val="24"/>
          <w:szCs w:val="24"/>
        </w:rPr>
        <w:t>х объединений и участию в агита</w:t>
      </w:r>
      <w:r w:rsidRPr="00232728">
        <w:rPr>
          <w:rFonts w:ascii="Times New Roman" w:hAnsi="Times New Roman" w:cs="Times New Roman"/>
          <w:sz w:val="24"/>
          <w:szCs w:val="24"/>
        </w:rPr>
        <w:t>ционных кампаниях и политических акциях не допускается.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7.</w:t>
      </w:r>
      <w:r w:rsidRPr="00232728">
        <w:rPr>
          <w:rFonts w:ascii="Times New Roman" w:hAnsi="Times New Roman" w:cs="Times New Roman"/>
          <w:sz w:val="24"/>
          <w:szCs w:val="24"/>
        </w:rPr>
        <w:tab/>
        <w:t>Обучающиеся, осваивающие основные образовательные программы сред</w:t>
      </w:r>
      <w:r>
        <w:rPr>
          <w:rFonts w:ascii="Times New Roman" w:hAnsi="Times New Roman" w:cs="Times New Roman"/>
          <w:sz w:val="24"/>
          <w:szCs w:val="24"/>
        </w:rPr>
        <w:t>него общего, среднего профессио</w:t>
      </w:r>
      <w:r w:rsidRPr="00232728">
        <w:rPr>
          <w:rFonts w:ascii="Times New Roman" w:hAnsi="Times New Roman" w:cs="Times New Roman"/>
          <w:sz w:val="24"/>
          <w:szCs w:val="24"/>
        </w:rPr>
        <w:t>нального и высшего образования, имеют право создавать студенческие отряды,</w:t>
      </w:r>
      <w:r>
        <w:rPr>
          <w:rFonts w:ascii="Times New Roman" w:hAnsi="Times New Roman" w:cs="Times New Roman"/>
          <w:sz w:val="24"/>
          <w:szCs w:val="24"/>
        </w:rPr>
        <w:t xml:space="preserve"> представляющие собой обществен</w:t>
      </w:r>
      <w:r w:rsidRPr="00232728">
        <w:rPr>
          <w:rFonts w:ascii="Times New Roman" w:hAnsi="Times New Roman" w:cs="Times New Roman"/>
          <w:sz w:val="24"/>
          <w:szCs w:val="24"/>
        </w:rPr>
        <w:t>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32728" w:rsidRPr="00232728" w:rsidRDefault="00232728" w:rsidP="00232728">
      <w:pPr>
        <w:spacing w:after="0" w:line="360" w:lineRule="auto"/>
        <w:jc w:val="both"/>
        <w:rPr>
          <w:rFonts w:ascii="Times New Roman" w:hAnsi="Times New Roman" w:cs="Times New Roman"/>
          <w:b/>
          <w:sz w:val="24"/>
          <w:szCs w:val="24"/>
        </w:rPr>
      </w:pPr>
      <w:r w:rsidRPr="00232728">
        <w:rPr>
          <w:rFonts w:ascii="Times New Roman" w:hAnsi="Times New Roman" w:cs="Times New Roman"/>
          <w:b/>
          <w:sz w:val="24"/>
          <w:szCs w:val="24"/>
        </w:rPr>
        <w:t>Статья 43. Обязанности и ответственность обучающихся</w:t>
      </w:r>
    </w:p>
    <w:p w:rsidR="00232728" w:rsidRPr="00232728"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w:t>
      </w:r>
      <w:r>
        <w:rPr>
          <w:rFonts w:ascii="Times New Roman" w:hAnsi="Times New Roman" w:cs="Times New Roman"/>
          <w:sz w:val="24"/>
          <w:szCs w:val="24"/>
        </w:rPr>
        <w:t>стоятельства, при которых он со</w:t>
      </w:r>
      <w:r w:rsidRPr="00232728">
        <w:rPr>
          <w:rFonts w:ascii="Times New Roman" w:hAnsi="Times New Roman" w:cs="Times New Roman"/>
          <w:sz w:val="24"/>
          <w:szCs w:val="24"/>
        </w:rPr>
        <w:t>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32728" w:rsidRPr="00232728" w:rsidRDefault="00232728" w:rsidP="00232728">
      <w:pPr>
        <w:spacing w:after="0" w:line="360" w:lineRule="auto"/>
        <w:jc w:val="both"/>
        <w:rPr>
          <w:rFonts w:ascii="Times New Roman" w:hAnsi="Times New Roman" w:cs="Times New Roman"/>
          <w:b/>
          <w:sz w:val="24"/>
          <w:szCs w:val="24"/>
        </w:rPr>
      </w:pPr>
      <w:r w:rsidRPr="00232728">
        <w:rPr>
          <w:rFonts w:ascii="Times New Roman" w:hAnsi="Times New Roman" w:cs="Times New Roman"/>
          <w:b/>
          <w:sz w:val="24"/>
          <w:szCs w:val="24"/>
        </w:rPr>
        <w:t>Статья 45. Защита прав обучающихся, родителей (законных представителей) несовершеннолетних обучающихся</w:t>
      </w:r>
    </w:p>
    <w:p w:rsidR="0013094C" w:rsidRDefault="00232728" w:rsidP="00232728">
      <w:pPr>
        <w:spacing w:after="0" w:line="360" w:lineRule="auto"/>
        <w:jc w:val="both"/>
        <w:rPr>
          <w:rFonts w:ascii="Times New Roman" w:hAnsi="Times New Roman" w:cs="Times New Roman"/>
          <w:sz w:val="24"/>
          <w:szCs w:val="24"/>
        </w:rPr>
      </w:pPr>
      <w:r w:rsidRPr="00232728">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w:t>
      </w:r>
      <w:r>
        <w:rPr>
          <w:rFonts w:ascii="Times New Roman" w:hAnsi="Times New Roman" w:cs="Times New Roman"/>
          <w:sz w:val="24"/>
          <w:szCs w:val="24"/>
        </w:rPr>
        <w:t>кальным нормативным актом, кото</w:t>
      </w:r>
      <w:r w:rsidRPr="00232728">
        <w:rPr>
          <w:rFonts w:ascii="Times New Roman" w:hAnsi="Times New Roman" w:cs="Times New Roman"/>
          <w:sz w:val="24"/>
          <w:szCs w:val="24"/>
        </w:rPr>
        <w:t>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Pr="0013094C" w:rsidRDefault="0013094C" w:rsidP="0013094C">
      <w:pPr>
        <w:rPr>
          <w:rFonts w:ascii="Times New Roman" w:hAnsi="Times New Roman" w:cs="Times New Roman"/>
          <w:sz w:val="24"/>
          <w:szCs w:val="24"/>
        </w:rPr>
      </w:pPr>
    </w:p>
    <w:p w:rsidR="0013094C" w:rsidRDefault="0013094C" w:rsidP="0013094C">
      <w:pPr>
        <w:rPr>
          <w:rFonts w:ascii="Times New Roman" w:hAnsi="Times New Roman" w:cs="Times New Roman"/>
          <w:sz w:val="24"/>
          <w:szCs w:val="24"/>
        </w:rPr>
      </w:pPr>
    </w:p>
    <w:p w:rsidR="00232728" w:rsidRDefault="0013094C" w:rsidP="0013094C">
      <w:pPr>
        <w:tabs>
          <w:tab w:val="left" w:pos="930"/>
        </w:tabs>
        <w:rPr>
          <w:rFonts w:ascii="Times New Roman" w:hAnsi="Times New Roman" w:cs="Times New Roman"/>
          <w:sz w:val="24"/>
          <w:szCs w:val="24"/>
        </w:rPr>
      </w:pPr>
      <w:r>
        <w:rPr>
          <w:rFonts w:ascii="Times New Roman" w:hAnsi="Times New Roman" w:cs="Times New Roman"/>
          <w:sz w:val="24"/>
          <w:szCs w:val="24"/>
        </w:rPr>
        <w:tab/>
      </w: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tabs>
          <w:tab w:val="left" w:pos="930"/>
        </w:tabs>
        <w:rPr>
          <w:rFonts w:ascii="Times New Roman" w:hAnsi="Times New Roman" w:cs="Times New Roman"/>
          <w:sz w:val="24"/>
          <w:szCs w:val="24"/>
        </w:rPr>
      </w:pPr>
    </w:p>
    <w:p w:rsidR="0013094C" w:rsidRDefault="0013094C" w:rsidP="0013094C">
      <w:pPr>
        <w:pStyle w:val="20"/>
        <w:keepNext/>
        <w:keepLines/>
        <w:shd w:val="clear" w:color="auto" w:fill="auto"/>
        <w:spacing w:after="117" w:line="190" w:lineRule="exact"/>
        <w:jc w:val="center"/>
        <w:rPr>
          <w:sz w:val="24"/>
          <w:szCs w:val="24"/>
        </w:rPr>
      </w:pPr>
      <w:bookmarkStart w:id="1" w:name="bookmark24"/>
    </w:p>
    <w:p w:rsidR="0013094C" w:rsidRPr="0013094C" w:rsidRDefault="0013094C" w:rsidP="0013094C">
      <w:pPr>
        <w:pStyle w:val="20"/>
        <w:keepNext/>
        <w:keepLines/>
        <w:shd w:val="clear" w:color="auto" w:fill="auto"/>
        <w:spacing w:after="117" w:line="360" w:lineRule="auto"/>
        <w:jc w:val="center"/>
        <w:rPr>
          <w:sz w:val="24"/>
          <w:szCs w:val="24"/>
        </w:rPr>
      </w:pPr>
      <w:r w:rsidRPr="0013094C">
        <w:rPr>
          <w:sz w:val="24"/>
          <w:szCs w:val="24"/>
        </w:rPr>
        <w:t>ПРАВИТЕЛЬСТВО РОССИЙСКОЙ ФЕДЕРАЦИИ</w:t>
      </w:r>
      <w:bookmarkEnd w:id="1"/>
    </w:p>
    <w:p w:rsidR="0013094C" w:rsidRPr="0013094C" w:rsidRDefault="0013094C" w:rsidP="0013094C">
      <w:pPr>
        <w:pStyle w:val="20"/>
        <w:keepNext/>
        <w:keepLines/>
        <w:shd w:val="clear" w:color="auto" w:fill="auto"/>
        <w:spacing w:after="0" w:line="360" w:lineRule="auto"/>
        <w:jc w:val="center"/>
        <w:rPr>
          <w:sz w:val="24"/>
          <w:szCs w:val="24"/>
        </w:rPr>
      </w:pPr>
      <w:bookmarkStart w:id="2" w:name="bookmark25"/>
      <w:r w:rsidRPr="0013094C">
        <w:rPr>
          <w:sz w:val="24"/>
          <w:szCs w:val="24"/>
        </w:rPr>
        <w:t>РАСПОРЯЖЕНИЕ</w:t>
      </w:r>
      <w:bookmarkEnd w:id="2"/>
    </w:p>
    <w:p w:rsidR="0013094C" w:rsidRPr="0013094C" w:rsidRDefault="0013094C" w:rsidP="0013094C">
      <w:pPr>
        <w:pStyle w:val="a3"/>
        <w:shd w:val="clear" w:color="auto" w:fill="auto"/>
        <w:spacing w:after="272" w:line="360" w:lineRule="auto"/>
        <w:ind w:firstLine="0"/>
        <w:rPr>
          <w:sz w:val="24"/>
          <w:szCs w:val="24"/>
        </w:rPr>
      </w:pPr>
      <w:r w:rsidRPr="0013094C">
        <w:rPr>
          <w:sz w:val="24"/>
          <w:szCs w:val="24"/>
        </w:rPr>
        <w:t>от 29 ноября 2014 г. № 2403-р Москва</w:t>
      </w:r>
    </w:p>
    <w:p w:rsidR="0013094C" w:rsidRPr="0013094C" w:rsidRDefault="0013094C" w:rsidP="0013094C">
      <w:pPr>
        <w:pStyle w:val="a3"/>
        <w:numPr>
          <w:ilvl w:val="0"/>
          <w:numId w:val="1"/>
        </w:numPr>
        <w:shd w:val="clear" w:color="auto" w:fill="auto"/>
        <w:tabs>
          <w:tab w:val="left" w:pos="552"/>
        </w:tabs>
        <w:spacing w:after="0" w:line="360" w:lineRule="auto"/>
        <w:ind w:firstLine="360"/>
        <w:jc w:val="both"/>
        <w:rPr>
          <w:sz w:val="24"/>
          <w:szCs w:val="24"/>
        </w:rPr>
      </w:pPr>
      <w:r w:rsidRPr="0013094C">
        <w:rPr>
          <w:sz w:val="24"/>
          <w:szCs w:val="24"/>
        </w:rPr>
        <w:t>Утвердить прилагаемые Основы государственной молодежной политики Российской Федерации на период до 2025 года.</w:t>
      </w:r>
    </w:p>
    <w:p w:rsidR="0013094C" w:rsidRPr="0013094C" w:rsidRDefault="0013094C" w:rsidP="0013094C">
      <w:pPr>
        <w:pStyle w:val="a3"/>
        <w:numPr>
          <w:ilvl w:val="0"/>
          <w:numId w:val="1"/>
        </w:numPr>
        <w:shd w:val="clear" w:color="auto" w:fill="auto"/>
        <w:tabs>
          <w:tab w:val="left" w:pos="528"/>
        </w:tabs>
        <w:spacing w:after="0" w:line="360" w:lineRule="auto"/>
        <w:ind w:firstLine="360"/>
        <w:jc w:val="both"/>
        <w:rPr>
          <w:sz w:val="24"/>
          <w:szCs w:val="24"/>
        </w:rPr>
      </w:pPr>
      <w:proofErr w:type="spellStart"/>
      <w:r w:rsidRPr="0013094C">
        <w:rPr>
          <w:sz w:val="24"/>
          <w:szCs w:val="24"/>
        </w:rPr>
        <w:t>Минобрнауки</w:t>
      </w:r>
      <w:proofErr w:type="spellEnd"/>
      <w:r w:rsidRPr="0013094C">
        <w:rPr>
          <w:sz w:val="24"/>
          <w:szCs w:val="24"/>
        </w:rPr>
        <w:t xml:space="preserve"> России с участием заинтересованных федеральных органов и</w:t>
      </w:r>
      <w:r>
        <w:rPr>
          <w:sz w:val="24"/>
          <w:szCs w:val="24"/>
        </w:rPr>
        <w:t>сполнительной власти в 6-месяч</w:t>
      </w:r>
      <w:r w:rsidRPr="0013094C">
        <w:rPr>
          <w:sz w:val="24"/>
          <w:szCs w:val="24"/>
        </w:rPr>
        <w:t>ный срок разработать и внести в Правительство Российской Федерации план мероприятий по реализации Основ государственной молодежной политики Российской Федерации на период до 2025 года.</w:t>
      </w:r>
    </w:p>
    <w:p w:rsidR="0013094C" w:rsidRPr="0013094C" w:rsidRDefault="0013094C" w:rsidP="0013094C">
      <w:pPr>
        <w:pStyle w:val="a3"/>
        <w:numPr>
          <w:ilvl w:val="0"/>
          <w:numId w:val="1"/>
        </w:numPr>
        <w:shd w:val="clear" w:color="auto" w:fill="auto"/>
        <w:tabs>
          <w:tab w:val="left" w:pos="528"/>
        </w:tabs>
        <w:spacing w:after="0" w:line="360" w:lineRule="auto"/>
        <w:ind w:firstLine="360"/>
        <w:jc w:val="both"/>
        <w:rPr>
          <w:sz w:val="24"/>
          <w:szCs w:val="24"/>
        </w:rPr>
      </w:pPr>
      <w:proofErr w:type="spellStart"/>
      <w:r w:rsidRPr="0013094C">
        <w:rPr>
          <w:sz w:val="24"/>
          <w:szCs w:val="24"/>
        </w:rPr>
        <w:t>Минобрнауки</w:t>
      </w:r>
      <w:proofErr w:type="spellEnd"/>
      <w:r w:rsidRPr="0013094C">
        <w:rPr>
          <w:sz w:val="24"/>
          <w:szCs w:val="24"/>
        </w:rPr>
        <w:t xml:space="preserve"> России совместно с заинтересованными федеральными органами исполнительной власти обе</w:t>
      </w:r>
      <w:r w:rsidRPr="0013094C">
        <w:rPr>
          <w:sz w:val="24"/>
          <w:szCs w:val="24"/>
        </w:rPr>
        <w:softHyphen/>
        <w:t>спечить реализацию Основ государственной молодежной политики Российской Федерации на период до 2025 года.</w:t>
      </w:r>
    </w:p>
    <w:p w:rsidR="0013094C" w:rsidRPr="0013094C" w:rsidRDefault="0013094C" w:rsidP="0013094C">
      <w:pPr>
        <w:pStyle w:val="a3"/>
        <w:numPr>
          <w:ilvl w:val="0"/>
          <w:numId w:val="1"/>
        </w:numPr>
        <w:shd w:val="clear" w:color="auto" w:fill="auto"/>
        <w:tabs>
          <w:tab w:val="left" w:pos="542"/>
        </w:tabs>
        <w:spacing w:after="0" w:line="360" w:lineRule="auto"/>
        <w:ind w:firstLine="360"/>
        <w:jc w:val="both"/>
        <w:rPr>
          <w:sz w:val="24"/>
          <w:szCs w:val="24"/>
        </w:rPr>
      </w:pPr>
      <w:r w:rsidRPr="0013094C">
        <w:rPr>
          <w:sz w:val="24"/>
          <w:szCs w:val="24"/>
        </w:rPr>
        <w:t>Рекомендовать органам исполнительной власти субъектов Российской Федерации при формировании и осу</w:t>
      </w:r>
      <w:r w:rsidRPr="0013094C">
        <w:rPr>
          <w:sz w:val="24"/>
          <w:szCs w:val="24"/>
        </w:rPr>
        <w:softHyphen/>
        <w:t>ществлении региональных программ в сфере гражданско-патриотического и духовно-нравственного воспитания детей и молодежи учитывать положения Основ государственной молодежной политики Российской Федерации на период до 2025 года.</w:t>
      </w:r>
    </w:p>
    <w:p w:rsidR="0013094C" w:rsidRPr="0013094C" w:rsidRDefault="0013094C" w:rsidP="0013094C">
      <w:pPr>
        <w:pStyle w:val="a3"/>
        <w:numPr>
          <w:ilvl w:val="0"/>
          <w:numId w:val="1"/>
        </w:numPr>
        <w:shd w:val="clear" w:color="auto" w:fill="auto"/>
        <w:tabs>
          <w:tab w:val="left" w:pos="542"/>
        </w:tabs>
        <w:spacing w:after="0" w:line="360" w:lineRule="auto"/>
        <w:ind w:firstLine="360"/>
        <w:jc w:val="both"/>
        <w:rPr>
          <w:sz w:val="24"/>
          <w:szCs w:val="24"/>
        </w:rPr>
      </w:pPr>
      <w:r w:rsidRPr="0013094C">
        <w:rPr>
          <w:sz w:val="24"/>
          <w:szCs w:val="24"/>
        </w:rPr>
        <w:t>Признать утратившими силу:</w:t>
      </w:r>
    </w:p>
    <w:p w:rsidR="0013094C" w:rsidRPr="0013094C" w:rsidRDefault="0013094C" w:rsidP="0013094C">
      <w:pPr>
        <w:pStyle w:val="a3"/>
        <w:shd w:val="clear" w:color="auto" w:fill="auto"/>
        <w:spacing w:after="0" w:line="360" w:lineRule="auto"/>
        <w:ind w:firstLine="360"/>
        <w:jc w:val="both"/>
        <w:rPr>
          <w:sz w:val="24"/>
          <w:szCs w:val="24"/>
        </w:rPr>
      </w:pPr>
      <w:r w:rsidRPr="0013094C">
        <w:rPr>
          <w:sz w:val="24"/>
          <w:szCs w:val="24"/>
        </w:rPr>
        <w:t>распоряжение Правительства Российской Федерации от 18 декабря 2006 г. № 1760-р (Собрание законодатель</w:t>
      </w:r>
      <w:r w:rsidRPr="0013094C">
        <w:rPr>
          <w:sz w:val="24"/>
          <w:szCs w:val="24"/>
        </w:rPr>
        <w:softHyphen/>
        <w:t>ства Российской Федерации, 2006, № 52, ст. 5622);</w:t>
      </w:r>
    </w:p>
    <w:p w:rsidR="0013094C" w:rsidRPr="0013094C" w:rsidRDefault="0013094C" w:rsidP="0013094C">
      <w:pPr>
        <w:pStyle w:val="a3"/>
        <w:shd w:val="clear" w:color="auto" w:fill="auto"/>
        <w:spacing w:after="0" w:line="360" w:lineRule="auto"/>
        <w:ind w:firstLine="360"/>
        <w:jc w:val="both"/>
        <w:rPr>
          <w:sz w:val="24"/>
          <w:szCs w:val="24"/>
        </w:rPr>
      </w:pPr>
      <w:r w:rsidRPr="0013094C">
        <w:rPr>
          <w:sz w:val="24"/>
          <w:szCs w:val="24"/>
        </w:rPr>
        <w:t>распоряжение Правительства Российской Федерации от 12 марта 2008 г. № 301-р (Собрание законодательства Российской Федерации, 2008, № 11, ст. 1059);</w:t>
      </w:r>
    </w:p>
    <w:p w:rsidR="0013094C" w:rsidRPr="0013094C" w:rsidRDefault="0013094C" w:rsidP="0013094C">
      <w:pPr>
        <w:pStyle w:val="a3"/>
        <w:shd w:val="clear" w:color="auto" w:fill="auto"/>
        <w:spacing w:after="0" w:line="360" w:lineRule="auto"/>
        <w:ind w:firstLine="360"/>
        <w:jc w:val="both"/>
        <w:rPr>
          <w:sz w:val="24"/>
          <w:szCs w:val="24"/>
        </w:rPr>
      </w:pPr>
      <w:r w:rsidRPr="0013094C">
        <w:rPr>
          <w:sz w:val="24"/>
          <w:szCs w:val="24"/>
        </w:rPr>
        <w:t>распоряжение Правительства Российской Федерации от 28 февраля 2009 г. № 251-р (Собрание законодательства Российской Федерации, 2009, № 10, ст. 1257);</w:t>
      </w:r>
    </w:p>
    <w:p w:rsidR="0013094C" w:rsidRPr="0013094C" w:rsidRDefault="0013094C" w:rsidP="0013094C">
      <w:pPr>
        <w:pStyle w:val="a3"/>
        <w:shd w:val="clear" w:color="auto" w:fill="auto"/>
        <w:spacing w:after="220" w:line="360" w:lineRule="auto"/>
        <w:ind w:firstLine="360"/>
        <w:jc w:val="both"/>
        <w:rPr>
          <w:sz w:val="24"/>
          <w:szCs w:val="24"/>
        </w:rPr>
      </w:pPr>
      <w:r w:rsidRPr="0013094C">
        <w:rPr>
          <w:sz w:val="24"/>
          <w:szCs w:val="24"/>
        </w:rPr>
        <w:t>распоряжение Правительства Российской Федерации от 16 июля 2009 г. № 997-р (Собрание законодательства Российской Федерации, 2009, № 29, ст. 3730).</w:t>
      </w:r>
    </w:p>
    <w:p w:rsidR="0013094C" w:rsidRPr="0013094C" w:rsidRDefault="0013094C" w:rsidP="0013094C">
      <w:pPr>
        <w:pStyle w:val="a3"/>
        <w:shd w:val="clear" w:color="auto" w:fill="auto"/>
        <w:spacing w:after="4" w:line="360" w:lineRule="auto"/>
        <w:ind w:firstLine="360"/>
        <w:jc w:val="both"/>
        <w:rPr>
          <w:sz w:val="24"/>
          <w:szCs w:val="24"/>
        </w:rPr>
      </w:pPr>
      <w:r w:rsidRPr="0013094C">
        <w:rPr>
          <w:sz w:val="24"/>
          <w:szCs w:val="24"/>
        </w:rPr>
        <w:t>Председатель</w:t>
      </w:r>
    </w:p>
    <w:p w:rsidR="0013094C" w:rsidRDefault="0013094C" w:rsidP="0013094C">
      <w:pPr>
        <w:pStyle w:val="a3"/>
        <w:shd w:val="clear" w:color="auto" w:fill="auto"/>
        <w:tabs>
          <w:tab w:val="left" w:pos="6504"/>
        </w:tabs>
        <w:spacing w:after="924" w:line="360" w:lineRule="auto"/>
        <w:ind w:firstLine="360"/>
        <w:jc w:val="both"/>
        <w:rPr>
          <w:sz w:val="24"/>
          <w:szCs w:val="24"/>
        </w:rPr>
      </w:pPr>
      <w:r w:rsidRPr="0013094C">
        <w:rPr>
          <w:sz w:val="24"/>
          <w:szCs w:val="24"/>
        </w:rPr>
        <w:t>Правительства Российской Федерации</w:t>
      </w:r>
      <w:r w:rsidRPr="0013094C">
        <w:rPr>
          <w:sz w:val="24"/>
          <w:szCs w:val="24"/>
        </w:rPr>
        <w:tab/>
        <w:t>Д. Медведев</w:t>
      </w:r>
    </w:p>
    <w:p w:rsidR="0013094C" w:rsidRDefault="0013094C" w:rsidP="0013094C">
      <w:pPr>
        <w:pStyle w:val="a3"/>
        <w:shd w:val="clear" w:color="auto" w:fill="auto"/>
        <w:tabs>
          <w:tab w:val="left" w:pos="6504"/>
        </w:tabs>
        <w:spacing w:after="924" w:line="360" w:lineRule="auto"/>
        <w:ind w:firstLine="360"/>
        <w:jc w:val="both"/>
        <w:rPr>
          <w:sz w:val="24"/>
          <w:szCs w:val="24"/>
        </w:rPr>
      </w:pPr>
    </w:p>
    <w:p w:rsidR="0013094C" w:rsidRPr="0013094C" w:rsidRDefault="0013094C" w:rsidP="0013094C">
      <w:pPr>
        <w:pStyle w:val="a3"/>
        <w:shd w:val="clear" w:color="auto" w:fill="auto"/>
        <w:tabs>
          <w:tab w:val="left" w:pos="6504"/>
        </w:tabs>
        <w:spacing w:after="924" w:line="360" w:lineRule="auto"/>
        <w:ind w:firstLine="360"/>
        <w:jc w:val="both"/>
        <w:rPr>
          <w:sz w:val="24"/>
          <w:szCs w:val="24"/>
        </w:rPr>
      </w:pPr>
    </w:p>
    <w:p w:rsidR="0013094C" w:rsidRPr="0013094C" w:rsidRDefault="0013094C" w:rsidP="0013094C">
      <w:pPr>
        <w:pStyle w:val="a3"/>
        <w:shd w:val="clear" w:color="auto" w:fill="auto"/>
        <w:spacing w:after="220"/>
        <w:ind w:left="5180" w:firstLine="0"/>
        <w:jc w:val="right"/>
        <w:rPr>
          <w:sz w:val="24"/>
          <w:szCs w:val="24"/>
        </w:rPr>
      </w:pPr>
      <w:r w:rsidRPr="0013094C">
        <w:rPr>
          <w:sz w:val="24"/>
          <w:szCs w:val="24"/>
        </w:rPr>
        <w:t>УТВЕРЖДЕНЫ распоряжением Правительства Российской Федерации от 29 ноября 2014 г. № 2403-р</w:t>
      </w:r>
    </w:p>
    <w:p w:rsidR="0013094C" w:rsidRDefault="0013094C" w:rsidP="0013094C">
      <w:pPr>
        <w:pStyle w:val="20"/>
        <w:keepNext/>
        <w:keepLines/>
        <w:shd w:val="clear" w:color="auto" w:fill="auto"/>
        <w:spacing w:after="123" w:line="190" w:lineRule="exact"/>
        <w:jc w:val="center"/>
        <w:rPr>
          <w:sz w:val="24"/>
          <w:szCs w:val="24"/>
        </w:rPr>
      </w:pPr>
      <w:bookmarkStart w:id="3" w:name="bookmark26"/>
    </w:p>
    <w:p w:rsidR="0013094C" w:rsidRPr="0013094C" w:rsidRDefault="0013094C" w:rsidP="0013094C">
      <w:pPr>
        <w:pStyle w:val="20"/>
        <w:keepNext/>
        <w:keepLines/>
        <w:shd w:val="clear" w:color="auto" w:fill="auto"/>
        <w:spacing w:after="123" w:line="360" w:lineRule="auto"/>
        <w:jc w:val="center"/>
        <w:rPr>
          <w:sz w:val="24"/>
          <w:szCs w:val="24"/>
        </w:rPr>
      </w:pPr>
      <w:r w:rsidRPr="0013094C">
        <w:rPr>
          <w:sz w:val="24"/>
          <w:szCs w:val="24"/>
        </w:rPr>
        <w:t>ОСНОВЫ</w:t>
      </w:r>
      <w:bookmarkEnd w:id="3"/>
    </w:p>
    <w:p w:rsidR="0013094C" w:rsidRPr="0013094C" w:rsidRDefault="0013094C" w:rsidP="0013094C">
      <w:pPr>
        <w:pStyle w:val="220"/>
        <w:keepNext/>
        <w:keepLines/>
        <w:shd w:val="clear" w:color="auto" w:fill="auto"/>
        <w:spacing w:before="0" w:after="248" w:line="360" w:lineRule="auto"/>
        <w:jc w:val="center"/>
        <w:rPr>
          <w:sz w:val="24"/>
          <w:szCs w:val="24"/>
        </w:rPr>
      </w:pPr>
      <w:bookmarkStart w:id="4" w:name="bookmark27"/>
      <w:r w:rsidRPr="0013094C">
        <w:rPr>
          <w:sz w:val="24"/>
          <w:szCs w:val="24"/>
        </w:rPr>
        <w:t>государственной молодежной политики Российской Федерации на период до 2025 года</w:t>
      </w:r>
      <w:bookmarkEnd w:id="4"/>
    </w:p>
    <w:p w:rsidR="0013094C" w:rsidRPr="0013094C" w:rsidRDefault="0013094C" w:rsidP="0013094C">
      <w:pPr>
        <w:pStyle w:val="220"/>
        <w:keepNext/>
        <w:keepLines/>
        <w:shd w:val="clear" w:color="auto" w:fill="auto"/>
        <w:spacing w:before="0" w:after="205" w:line="360" w:lineRule="auto"/>
        <w:jc w:val="center"/>
        <w:rPr>
          <w:sz w:val="24"/>
          <w:szCs w:val="24"/>
        </w:rPr>
      </w:pPr>
      <w:bookmarkStart w:id="5" w:name="bookmark28"/>
      <w:r w:rsidRPr="0013094C">
        <w:rPr>
          <w:sz w:val="24"/>
          <w:szCs w:val="24"/>
        </w:rPr>
        <w:t>I. Общие положения</w:t>
      </w:r>
      <w:bookmarkEnd w:id="5"/>
    </w:p>
    <w:p w:rsidR="0013094C" w:rsidRPr="0013094C" w:rsidRDefault="0013094C" w:rsidP="0013094C">
      <w:pPr>
        <w:pStyle w:val="a3"/>
        <w:numPr>
          <w:ilvl w:val="1"/>
          <w:numId w:val="1"/>
        </w:numPr>
        <w:shd w:val="clear" w:color="auto" w:fill="auto"/>
        <w:tabs>
          <w:tab w:val="left" w:pos="542"/>
        </w:tabs>
        <w:spacing w:after="0" w:line="360" w:lineRule="auto"/>
        <w:ind w:firstLine="360"/>
        <w:jc w:val="both"/>
        <w:rPr>
          <w:sz w:val="24"/>
          <w:szCs w:val="24"/>
        </w:rPr>
      </w:pPr>
      <w:r w:rsidRPr="0013094C">
        <w:rPr>
          <w:sz w:val="24"/>
          <w:szCs w:val="24"/>
        </w:rPr>
        <w:t>Настоящий документ определяет систему принципов, приоритетных задач и механизмов, обеспечивающих реализацию государственной молодежной политики.</w:t>
      </w:r>
    </w:p>
    <w:p w:rsidR="0013094C" w:rsidRPr="0013094C" w:rsidRDefault="0013094C" w:rsidP="0013094C">
      <w:pPr>
        <w:pStyle w:val="a3"/>
        <w:numPr>
          <w:ilvl w:val="1"/>
          <w:numId w:val="1"/>
        </w:numPr>
        <w:shd w:val="clear" w:color="auto" w:fill="auto"/>
        <w:tabs>
          <w:tab w:val="left" w:pos="557"/>
        </w:tabs>
        <w:spacing w:after="0" w:line="360" w:lineRule="auto"/>
        <w:ind w:firstLine="360"/>
        <w:jc w:val="both"/>
        <w:rPr>
          <w:sz w:val="24"/>
          <w:szCs w:val="24"/>
        </w:rPr>
      </w:pPr>
      <w:r w:rsidRPr="0013094C">
        <w:rPr>
          <w:sz w:val="24"/>
          <w:szCs w:val="24"/>
        </w:rPr>
        <w:t>Используемые в настоящем документе термины означают следующее:</w:t>
      </w:r>
    </w:p>
    <w:p w:rsidR="0013094C" w:rsidRPr="0013094C" w:rsidRDefault="0013094C" w:rsidP="0013094C">
      <w:pPr>
        <w:pStyle w:val="a3"/>
        <w:shd w:val="clear" w:color="auto" w:fill="auto"/>
        <w:spacing w:after="0" w:line="360" w:lineRule="auto"/>
        <w:ind w:firstLine="360"/>
        <w:jc w:val="both"/>
        <w:rPr>
          <w:sz w:val="24"/>
          <w:szCs w:val="24"/>
        </w:rPr>
      </w:pPr>
      <w:r w:rsidRPr="0013094C">
        <w:rPr>
          <w:sz w:val="24"/>
          <w:szCs w:val="24"/>
          <w:u w:val="single"/>
        </w:rPr>
        <w:t>«государственная молодежная политика»</w:t>
      </w:r>
      <w:r w:rsidRPr="0013094C">
        <w:rPr>
          <w:sz w:val="24"/>
          <w:szCs w:val="24"/>
        </w:rPr>
        <w:t xml:space="preserve"> - направление деятельности Российской Федерации, представляю</w:t>
      </w:r>
      <w:r w:rsidRPr="0013094C">
        <w:rPr>
          <w:sz w:val="24"/>
          <w:szCs w:val="24"/>
        </w:rPr>
        <w:softHyphen/>
        <w:t>щее собой систему мер нормативно-правового, финансово-экономического, организационно-управленческого, информационно-аналитического, кадрового и научного характера, реализуемых на основе взаимодействия с ин</w:t>
      </w:r>
      <w:r w:rsidRPr="0013094C">
        <w:rPr>
          <w:sz w:val="24"/>
          <w:szCs w:val="24"/>
        </w:rPr>
        <w:softHyphen/>
        <w:t>ститутами гражданского общества и гражданами, активного межведомственного взаимодействия, направленных на гражданско-патриотическое и духовно-нравственное воспитание молодежи, расширение возможностей для эффективной самореализации молодежи и повышение уровня ее потенциала в целях достижения устойчивого социально-экономического развития, глобальной конкурентоспособности, национальной безопасности страны, а также упрочения ее лидерских позиций на мировой арене;</w:t>
      </w:r>
    </w:p>
    <w:p w:rsidR="0013094C" w:rsidRPr="0013094C" w:rsidRDefault="0013094C" w:rsidP="0013094C">
      <w:pPr>
        <w:pStyle w:val="a3"/>
        <w:shd w:val="clear" w:color="auto" w:fill="auto"/>
        <w:spacing w:after="0" w:line="360" w:lineRule="auto"/>
        <w:ind w:firstLine="360"/>
        <w:jc w:val="both"/>
        <w:rPr>
          <w:sz w:val="24"/>
          <w:szCs w:val="24"/>
        </w:rPr>
      </w:pPr>
      <w:r w:rsidRPr="0013094C">
        <w:rPr>
          <w:sz w:val="24"/>
          <w:szCs w:val="24"/>
          <w:u w:val="single"/>
        </w:rPr>
        <w:t>«работа с молодежью»</w:t>
      </w:r>
      <w:r w:rsidRPr="0013094C">
        <w:rPr>
          <w:sz w:val="24"/>
          <w:szCs w:val="24"/>
        </w:rPr>
        <w:t xml:space="preserve"> - профессиональная деятельность, направленная на решение комплексных задач по реализации молодежной политики в сферах труда, права, политики, науки и образования, культуры и спорта, ком</w:t>
      </w:r>
      <w:r w:rsidRPr="0013094C">
        <w:rPr>
          <w:sz w:val="24"/>
          <w:szCs w:val="24"/>
        </w:rPr>
        <w:softHyphen/>
        <w:t>муникации, здравоохранения, взаимодействия с государственными организациями и общественными института</w:t>
      </w:r>
      <w:r w:rsidRPr="0013094C">
        <w:rPr>
          <w:sz w:val="24"/>
          <w:szCs w:val="24"/>
        </w:rPr>
        <w:softHyphen/>
        <w:t>ми, молодежными и детскими общественными объединениями, а также с работодателями;</w:t>
      </w:r>
    </w:p>
    <w:p w:rsidR="0013094C" w:rsidRPr="0013094C" w:rsidRDefault="0013094C" w:rsidP="0013094C">
      <w:pPr>
        <w:pStyle w:val="a3"/>
        <w:shd w:val="clear" w:color="auto" w:fill="auto"/>
        <w:spacing w:after="0" w:line="360" w:lineRule="auto"/>
        <w:ind w:firstLine="0"/>
        <w:jc w:val="both"/>
        <w:rPr>
          <w:sz w:val="24"/>
          <w:szCs w:val="24"/>
        </w:rPr>
      </w:pPr>
      <w:r w:rsidRPr="0013094C">
        <w:rPr>
          <w:sz w:val="24"/>
          <w:szCs w:val="24"/>
          <w:u w:val="single"/>
        </w:rPr>
        <w:t>«молодежь»</w:t>
      </w:r>
      <w:r w:rsidRPr="0013094C">
        <w:rPr>
          <w:sz w:val="24"/>
          <w:szCs w:val="24"/>
        </w:rPr>
        <w:t xml:space="preserve"> - социально-демографическая группа, выделяемая на основе возрастных особенностей, социаль</w:t>
      </w:r>
      <w:r w:rsidRPr="0013094C">
        <w:rPr>
          <w:sz w:val="24"/>
          <w:szCs w:val="24"/>
        </w:rPr>
        <w:softHyphen/>
        <w:t>ного положения и характеризующаяся специфическими интересами и ценностями. Эта группа включает лиц в воз</w:t>
      </w:r>
      <w:r w:rsidRPr="0013094C">
        <w:rPr>
          <w:sz w:val="24"/>
          <w:szCs w:val="24"/>
        </w:rPr>
        <w:softHyphen/>
        <w:t>расте от 14 до 30 лет, а в некоторых случаях, определенных нормативными правовыми актами Российской Федера</w:t>
      </w:r>
      <w:r w:rsidRPr="0013094C">
        <w:rPr>
          <w:sz w:val="24"/>
          <w:szCs w:val="24"/>
        </w:rPr>
        <w:softHyphen/>
        <w:t>ции и субъектов Российской Федерации, - до 35 и более лет, имеющих постоянное место жительства в Российской Федерации или проживающих за рубежом (граждане Российской Федерации и соотечественники);</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u w:val="single"/>
        </w:rPr>
        <w:t>«инфраструктура молодежной политики»</w:t>
      </w:r>
      <w:r w:rsidRPr="0013094C">
        <w:rPr>
          <w:sz w:val="24"/>
          <w:szCs w:val="24"/>
        </w:rPr>
        <w:t xml:space="preserve"> - система государственных, муниципальных организаций и обще</w:t>
      </w:r>
      <w:r w:rsidRPr="0013094C">
        <w:rPr>
          <w:sz w:val="24"/>
          <w:szCs w:val="24"/>
        </w:rPr>
        <w:softHyphen/>
        <w:t>ственных объединений, а также иных организаций всех форм собственности, обеспечивающих возможность для оказания услуг и проведения мероприятий, направленных на развитие молодежи;</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u w:val="single"/>
        </w:rPr>
        <w:t>«молодежное предпринимательство»</w:t>
      </w:r>
      <w:r w:rsidRPr="0013094C">
        <w:rPr>
          <w:sz w:val="24"/>
          <w:szCs w:val="24"/>
        </w:rPr>
        <w:t xml:space="preserve"> - предпринимательская деятельность граждан в возрасте до 30 лет, а так</w:t>
      </w:r>
      <w:r w:rsidRPr="0013094C">
        <w:rPr>
          <w:sz w:val="24"/>
          <w:szCs w:val="24"/>
        </w:rPr>
        <w:softHyphen/>
        <w:t>же юридических лиц (субъектов малого и среднего предпринимательства), средний возраст штатных работников которых, а также возраст руководителя не превышает 30 лет либо в уставном (складочном) капитале которых доля вкладов лиц не старше 30 лет превышает 75 процентов;</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u w:val="single"/>
        </w:rPr>
        <w:t>«молодежная добровольческая (волонтерская) деятельность»</w:t>
      </w:r>
      <w:r w:rsidRPr="0013094C">
        <w:rPr>
          <w:sz w:val="24"/>
          <w:szCs w:val="24"/>
        </w:rPr>
        <w:t xml:space="preserve"> - добровольная социально направленная и обще</w:t>
      </w:r>
      <w:r w:rsidRPr="0013094C">
        <w:rPr>
          <w:sz w:val="24"/>
          <w:szCs w:val="24"/>
        </w:rPr>
        <w:softHyphen/>
        <w:t>ственно полезная деятельность молодых граждан, осуществляемая путем выполнения работ, оказания услуг без получения денежного или материального вознаграждения (кроме случаев возможного возмещения связанных с осуществлением добровольческой (волонтерской) деятельности затрат);</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u w:val="single"/>
        </w:rPr>
        <w:t>«молодая семья»</w:t>
      </w:r>
      <w:r w:rsidRPr="0013094C">
        <w:rPr>
          <w:sz w:val="24"/>
          <w:szCs w:val="24"/>
        </w:rPr>
        <w:t xml:space="preserve"> - семья, состоящая в первом зарегистрированном браке, в которой возраст каждого из супру</w:t>
      </w:r>
      <w:r w:rsidRPr="0013094C">
        <w:rPr>
          <w:sz w:val="24"/>
          <w:szCs w:val="24"/>
        </w:rPr>
        <w:softHyphen/>
        <w:t>гов либо одного родителя в неполной семье не превышает 30 лет (для участников жилищных программ поддержки молодых семей возраст участников увеличивается до 35 лет);</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u w:val="single"/>
        </w:rPr>
        <w:t>«молодой специалист»</w:t>
      </w:r>
      <w:r w:rsidRPr="0013094C">
        <w:rPr>
          <w:sz w:val="24"/>
          <w:szCs w:val="24"/>
        </w:rPr>
        <w:t xml:space="preserve"> - гражданин Российской Федерации в возрасте до 30 лет (для участников жилищных программ поддержки молодых специалистов - до 35 лет), имеющий среднее профессиональное или высшее об</w:t>
      </w:r>
      <w:r w:rsidRPr="0013094C">
        <w:rPr>
          <w:sz w:val="24"/>
          <w:szCs w:val="24"/>
        </w:rPr>
        <w:softHyphen/>
        <w:t>разование, принятый на работу по трудовому договору в соответствии с уровнем профессионального образования и квалификацией;</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u w:val="single"/>
        </w:rPr>
        <w:t>«молодой ученый»</w:t>
      </w:r>
      <w:r w:rsidRPr="0013094C">
        <w:rPr>
          <w:sz w:val="24"/>
          <w:szCs w:val="24"/>
        </w:rPr>
        <w:t xml:space="preserve"> - работник образовательной или научной организации, имеющий ученую степень кан</w:t>
      </w:r>
      <w:r w:rsidRPr="0013094C">
        <w:rPr>
          <w:sz w:val="24"/>
          <w:szCs w:val="24"/>
        </w:rPr>
        <w:softHyphen/>
        <w:t>дидата наук в возрасте до 35 лет или ученую степень доктора наук в возрасте до 40 лет (для участников про</w:t>
      </w:r>
      <w:r w:rsidRPr="0013094C">
        <w:rPr>
          <w:sz w:val="24"/>
          <w:szCs w:val="24"/>
        </w:rPr>
        <w:softHyphen/>
        <w:t>грамм решения жилищных проблем работников - до 45 лет) либо являющийся аспирантом, исследователем или преподавателем образовательной организации высшего образования без ученой степени в возрасте до 30</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u w:val="single"/>
        </w:rPr>
        <w:t>«специалист по работе с молодежью»</w:t>
      </w:r>
      <w:r w:rsidRPr="0013094C">
        <w:rPr>
          <w:sz w:val="24"/>
          <w:szCs w:val="24"/>
        </w:rPr>
        <w:t xml:space="preserve"> - имеющий соответствующую профессиональную квалификацию ра</w:t>
      </w:r>
      <w:r w:rsidRPr="0013094C">
        <w:rPr>
          <w:sz w:val="24"/>
          <w:szCs w:val="24"/>
        </w:rPr>
        <w:softHyphen/>
        <w:t>ботник федерального, регионального или муниципального органа исполнительной власти, органа местного са</w:t>
      </w:r>
      <w:r w:rsidRPr="0013094C">
        <w:rPr>
          <w:sz w:val="24"/>
          <w:szCs w:val="24"/>
        </w:rPr>
        <w:softHyphen/>
        <w:t>моуправления, а также организации любой формы собственности, осуществляющей работу с молодежью.</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Настоящий документ разработан на основе Конституции Российской Федерации, федеральных законов, указов Президента Российской Федерации, постановлений Правительства Российской Федерации и иных нормативных правовых актов Российской Федерации с учетом международных договоров.</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Глобальные тенденции убедительно доказывают, что стратегические преимущества будут у тех государств, ко</w:t>
      </w:r>
      <w:r w:rsidRPr="0013094C">
        <w:rPr>
          <w:sz w:val="24"/>
          <w:szCs w:val="24"/>
        </w:rPr>
        <w:softHyphen/>
        <w:t>торые смогут эффективно и продуктивно использовать инновационный потенциал развития, основным носителем которого является молодежь.</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Молодежь России как наиболее восприимчивая и мобильная часть социума поддерживала прогрессивные ре</w:t>
      </w:r>
      <w:r w:rsidRPr="0013094C">
        <w:rPr>
          <w:sz w:val="24"/>
          <w:szCs w:val="24"/>
        </w:rPr>
        <w:softHyphen/>
        <w:t>формы и претворяла их в жизнь. Патриотические устремления молодежи развивали науку и промышленность, обеспечившие рост экономики и улучшение качества жизни.</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Новые вызовы, связанные с изменениями в глобальном мире, новые цели социально-экономического развития страны требуют системного обновления, развития задач и механизмов государственной молодежной политики.</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Приоритеты Российской Федерации ориентированы на укрепление воспитательной роли семьи, общества и государства. Российская молодежь все ярче демонстрирует активную позицию по развитию гражданского обще</w:t>
      </w:r>
      <w:r w:rsidRPr="0013094C">
        <w:rPr>
          <w:sz w:val="24"/>
          <w:szCs w:val="24"/>
        </w:rPr>
        <w:softHyphen/>
        <w:t>ства, формируются механизмы создания молодежью общественных благ.</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В 2014 году в Российской Федерации проживают 33,22 миллиона граждан в возрасте от 14 до 30 лет.</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В государстве в целом сложилась и действует система формирования и реализации молодежной политики на федеральном, региональном и муниципальном уровнях. Интересы и потребности молодежи учитываются при реа</w:t>
      </w:r>
      <w:r w:rsidRPr="0013094C">
        <w:rPr>
          <w:sz w:val="24"/>
          <w:szCs w:val="24"/>
        </w:rPr>
        <w:softHyphen/>
        <w:t>лизации программ социально-экономического развития.</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В последние годы удалось переломить ряд негативных тенденций и достичь заметного улучшения социально- экономического положения молодежи в Российской Федерации. Уменьшилась смертность среди молодежи, уси</w:t>
      </w:r>
      <w:r w:rsidRPr="0013094C">
        <w:rPr>
          <w:sz w:val="24"/>
          <w:szCs w:val="24"/>
        </w:rPr>
        <w:softHyphen/>
        <w:t>лилось стремление к ведению здорового образа жизни, снизился уровень молодежной безработицы и наметилось снижение преступности (в том числе среди несовершеннолетних). Российская Федерация является одним из миро</w:t>
      </w:r>
      <w:r w:rsidRPr="0013094C">
        <w:rPr>
          <w:sz w:val="24"/>
          <w:szCs w:val="24"/>
        </w:rPr>
        <w:softHyphen/>
        <w:t>вых лидеров по количеству молодых специалистов, получивших высшее образование. Многие представители мо</w:t>
      </w:r>
      <w:r w:rsidRPr="0013094C">
        <w:rPr>
          <w:sz w:val="24"/>
          <w:szCs w:val="24"/>
        </w:rPr>
        <w:softHyphen/>
        <w:t>лодежи входят в число победителей и призеров международных спортивных соревнований, творческих конкурсов и олимпиад.</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Вместе с тем существует тенденция нарастания негативного влияния целого ряда внутренних и внешних факторов, повышающих риски роста угроз ценностного, общественного и социально-экономического харак</w:t>
      </w:r>
      <w:r w:rsidRPr="0013094C">
        <w:rPr>
          <w:sz w:val="24"/>
          <w:szCs w:val="24"/>
        </w:rPr>
        <w:softHyphen/>
        <w:t>тера. Проблемным фактором является деструктивное информационное воздействие на молодежь, следствием которого в условиях социального расслоения, как показывает опыт других стран, могут стать повышенная агрес</w:t>
      </w:r>
      <w:r w:rsidRPr="0013094C">
        <w:rPr>
          <w:sz w:val="24"/>
          <w:szCs w:val="24"/>
        </w:rPr>
        <w:softHyphen/>
        <w:t>сивность в молодежной среде, национальная и религиозная нетерпимость, а также социальное напряжение в обществе.</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Снижение численности молодежи вследствие демографических проблем прошлых лет может оказать систем</w:t>
      </w:r>
      <w:r w:rsidRPr="0013094C">
        <w:rPr>
          <w:sz w:val="24"/>
          <w:szCs w:val="24"/>
        </w:rPr>
        <w:softHyphen/>
        <w:t>ное влияние на социально-экономическое развитие страны, привести к убыли населения, сокращению трудовых ресурсов, росту пенсионной нагрузки и ослаблению обороноспособности Российской Федерации.</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Молодежь в Российской Федерации достойна того, чтобы получить и реализовать новые возможности для по</w:t>
      </w:r>
      <w:r w:rsidRPr="0013094C">
        <w:rPr>
          <w:sz w:val="24"/>
          <w:szCs w:val="24"/>
        </w:rPr>
        <w:softHyphen/>
        <w:t>строения своего будущего и будущего страны.</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Важно выработать в молодежной среде приоритет национально-государственной идентичности, а также вос</w:t>
      </w:r>
      <w:r w:rsidRPr="0013094C">
        <w:rPr>
          <w:sz w:val="24"/>
          <w:szCs w:val="24"/>
        </w:rPr>
        <w:softHyphen/>
        <w:t>питать чувство гордости за Отечество.</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Стратегическим приоритетом государственной молодежной политики является создание условий для фор</w:t>
      </w:r>
      <w:r w:rsidRPr="0013094C">
        <w:rPr>
          <w:sz w:val="24"/>
          <w:szCs w:val="24"/>
        </w:rPr>
        <w:softHyphen/>
        <w:t>мирования личности гармоничной, постоянно совершенствующейся, эрудированной, конкурентоспособной, не</w:t>
      </w:r>
      <w:r w:rsidRPr="0013094C">
        <w:rPr>
          <w:sz w:val="24"/>
          <w:szCs w:val="24"/>
        </w:rPr>
        <w:softHyphen/>
        <w:t>равнодушной, обладающей прочным нравственным стержнем, способной при этом адаптироваться к меняющимся условиям и восприимчивой к новым созидательным идеям.</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Ключевой задачей является воспитание патриотично настроенной молодежи с независимым мышлением, об</w:t>
      </w:r>
      <w:r w:rsidRPr="0013094C">
        <w:rPr>
          <w:sz w:val="24"/>
          <w:szCs w:val="24"/>
        </w:rPr>
        <w:softHyphen/>
        <w:t>ладающей созидательным мировоззрением, профессиональными знаниями, демонстрирующей высокую культуру, в том числе культуру межнационального общения, ответственность и способность принимать самостоятельные решения, нацеленные на повышение благосостояния страны, народа и своей семьи.</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Государство и общество должны создать базовые условия для полноценной самореализации молодежи в социально-экономической и общественно-политической сферах жизни России, чтобы молодежь, развивая индиви</w:t>
      </w:r>
      <w:r w:rsidRPr="0013094C">
        <w:rPr>
          <w:sz w:val="24"/>
          <w:szCs w:val="24"/>
        </w:rPr>
        <w:softHyphen/>
        <w:t>дуальные качества, проявляла высокий уровень социальной активности.</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Совокупность указанных факторов обусловливает необходимость формирования основ государственной моло</w:t>
      </w:r>
      <w:r w:rsidRPr="0013094C">
        <w:rPr>
          <w:sz w:val="24"/>
          <w:szCs w:val="24"/>
        </w:rPr>
        <w:softHyphen/>
        <w:t>дежной политики, соответствующих современным реалиям и новым вызовам времени.</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Эффективная реализация государственной молодежной политики должна обеспечивать устойчивый рост чис</w:t>
      </w:r>
      <w:r w:rsidRPr="0013094C">
        <w:rPr>
          <w:sz w:val="24"/>
          <w:szCs w:val="24"/>
        </w:rPr>
        <w:softHyphen/>
        <w:t>ла молодых людей, мотивированных на позитивные действия, разделяющих общечеловеческие и национальные духовные ценности, обладающих хорошим физическим здоровьем, занимающихся физической культурой и спор</w:t>
      </w:r>
      <w:r w:rsidRPr="0013094C">
        <w:rPr>
          <w:sz w:val="24"/>
          <w:szCs w:val="24"/>
        </w:rPr>
        <w:softHyphen/>
        <w:t>том, не имеющих вредных привычек, работающих над своим личностным и профессиональным развитием, любя</w:t>
      </w:r>
      <w:r w:rsidRPr="0013094C">
        <w:rPr>
          <w:sz w:val="24"/>
          <w:szCs w:val="24"/>
        </w:rPr>
        <w:softHyphen/>
        <w:t>щих свое Отечество и готовых защищать его интересы, прилагающих усилия для динамичного развития сильной и независимой Российской Федерации.</w:t>
      </w:r>
    </w:p>
    <w:p w:rsidR="0013094C" w:rsidRPr="0013094C" w:rsidRDefault="0013094C" w:rsidP="0013094C">
      <w:pPr>
        <w:pStyle w:val="a3"/>
        <w:shd w:val="clear" w:color="auto" w:fill="auto"/>
        <w:spacing w:after="264" w:line="360" w:lineRule="auto"/>
        <w:ind w:left="20" w:right="20" w:firstLine="340"/>
        <w:jc w:val="both"/>
        <w:rPr>
          <w:sz w:val="24"/>
          <w:szCs w:val="24"/>
        </w:rPr>
      </w:pPr>
      <w:r w:rsidRPr="0013094C">
        <w:rPr>
          <w:sz w:val="24"/>
          <w:szCs w:val="24"/>
        </w:rPr>
        <w:t>Главным результатом реализации государственной молодежной политики должно стать улучшение социально- экономического положения молодежи Российской Федерации и увеличение степени ее вовлеченности в социально- экономическую жизнь страны.</w:t>
      </w:r>
    </w:p>
    <w:p w:rsidR="0013094C" w:rsidRPr="0013094C" w:rsidRDefault="0013094C" w:rsidP="0013094C">
      <w:pPr>
        <w:pStyle w:val="220"/>
        <w:keepNext/>
        <w:keepLines/>
        <w:shd w:val="clear" w:color="auto" w:fill="auto"/>
        <w:spacing w:before="0" w:after="200" w:line="360" w:lineRule="auto"/>
        <w:ind w:left="1160"/>
        <w:rPr>
          <w:sz w:val="24"/>
          <w:szCs w:val="24"/>
        </w:rPr>
      </w:pPr>
      <w:bookmarkStart w:id="6" w:name="bookmark29"/>
      <w:r w:rsidRPr="0013094C">
        <w:rPr>
          <w:sz w:val="24"/>
          <w:szCs w:val="24"/>
        </w:rPr>
        <w:t>П. Основные принципы реализации государственной молодежной политики</w:t>
      </w:r>
      <w:bookmarkEnd w:id="6"/>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5. Государственная молодежная политика основывается на конституционных гарантиях равенства прав и сво</w:t>
      </w:r>
      <w:r w:rsidRPr="0013094C">
        <w:rPr>
          <w:sz w:val="24"/>
          <w:szCs w:val="24"/>
        </w:rPr>
        <w:softHyphen/>
        <w:t>бод граждан и реализуется в соответствии со следующими принципами:</w:t>
      </w:r>
    </w:p>
    <w:p w:rsidR="0013094C" w:rsidRPr="0013094C" w:rsidRDefault="0013094C" w:rsidP="0013094C">
      <w:pPr>
        <w:pStyle w:val="a3"/>
        <w:shd w:val="clear" w:color="auto" w:fill="auto"/>
        <w:tabs>
          <w:tab w:val="left" w:pos="744"/>
        </w:tabs>
        <w:spacing w:after="0" w:line="360" w:lineRule="auto"/>
        <w:ind w:left="20" w:firstLine="340"/>
        <w:jc w:val="both"/>
        <w:rPr>
          <w:sz w:val="24"/>
          <w:szCs w:val="24"/>
        </w:rPr>
      </w:pPr>
      <w:r w:rsidRPr="0013094C">
        <w:rPr>
          <w:sz w:val="24"/>
          <w:szCs w:val="24"/>
        </w:rPr>
        <w:t>а)</w:t>
      </w:r>
      <w:r w:rsidRPr="0013094C">
        <w:rPr>
          <w:sz w:val="24"/>
          <w:szCs w:val="24"/>
        </w:rPr>
        <w:tab/>
        <w:t>ответственность государства за соблюдение законных интересов молодежи;</w:t>
      </w:r>
    </w:p>
    <w:p w:rsidR="0013094C" w:rsidRPr="0013094C" w:rsidRDefault="0013094C" w:rsidP="0013094C">
      <w:pPr>
        <w:pStyle w:val="a3"/>
        <w:shd w:val="clear" w:color="auto" w:fill="auto"/>
        <w:tabs>
          <w:tab w:val="left" w:pos="740"/>
        </w:tabs>
        <w:spacing w:after="0" w:line="360" w:lineRule="auto"/>
        <w:ind w:left="20" w:right="20" w:firstLine="340"/>
        <w:jc w:val="both"/>
        <w:rPr>
          <w:sz w:val="24"/>
          <w:szCs w:val="24"/>
        </w:rPr>
      </w:pPr>
      <w:r w:rsidRPr="0013094C">
        <w:rPr>
          <w:sz w:val="24"/>
          <w:szCs w:val="24"/>
        </w:rPr>
        <w:t>б)</w:t>
      </w:r>
      <w:r w:rsidRPr="0013094C">
        <w:rPr>
          <w:sz w:val="24"/>
          <w:szCs w:val="24"/>
        </w:rPr>
        <w:tab/>
        <w:t>ответственность молодежи за реализацию своих конституционных прав и обязанностей в сферах государ</w:t>
      </w:r>
      <w:r w:rsidRPr="0013094C">
        <w:rPr>
          <w:sz w:val="24"/>
          <w:szCs w:val="24"/>
        </w:rPr>
        <w:softHyphen/>
        <w:t>ственной и общественной жизни;</w:t>
      </w:r>
    </w:p>
    <w:p w:rsidR="0013094C" w:rsidRPr="0013094C" w:rsidRDefault="0013094C" w:rsidP="0013094C">
      <w:pPr>
        <w:pStyle w:val="a3"/>
        <w:shd w:val="clear" w:color="auto" w:fill="auto"/>
        <w:tabs>
          <w:tab w:val="left" w:pos="740"/>
        </w:tabs>
        <w:spacing w:after="0" w:line="360" w:lineRule="auto"/>
        <w:ind w:left="20" w:right="20" w:firstLine="340"/>
        <w:jc w:val="both"/>
        <w:rPr>
          <w:sz w:val="24"/>
          <w:szCs w:val="24"/>
        </w:rPr>
      </w:pPr>
      <w:r w:rsidRPr="0013094C">
        <w:rPr>
          <w:sz w:val="24"/>
          <w:szCs w:val="24"/>
        </w:rPr>
        <w:t>в)</w:t>
      </w:r>
      <w:r w:rsidRPr="0013094C">
        <w:rPr>
          <w:sz w:val="24"/>
          <w:szCs w:val="24"/>
        </w:rPr>
        <w:tab/>
        <w:t>признание молодежи равноправным партнером в формировании и реализации государственной молодеж</w:t>
      </w:r>
      <w:r w:rsidRPr="0013094C">
        <w:rPr>
          <w:sz w:val="24"/>
          <w:szCs w:val="24"/>
        </w:rPr>
        <w:softHyphen/>
        <w:t>ной политики;</w:t>
      </w:r>
    </w:p>
    <w:p w:rsidR="0013094C" w:rsidRPr="0013094C" w:rsidRDefault="0013094C" w:rsidP="0013094C">
      <w:pPr>
        <w:pStyle w:val="a3"/>
        <w:shd w:val="clear" w:color="auto" w:fill="auto"/>
        <w:tabs>
          <w:tab w:val="left" w:pos="744"/>
        </w:tabs>
        <w:spacing w:after="0" w:line="360" w:lineRule="auto"/>
        <w:ind w:left="20" w:firstLine="340"/>
        <w:jc w:val="both"/>
        <w:rPr>
          <w:sz w:val="24"/>
          <w:szCs w:val="24"/>
        </w:rPr>
      </w:pPr>
      <w:r w:rsidRPr="0013094C">
        <w:rPr>
          <w:sz w:val="24"/>
          <w:szCs w:val="24"/>
        </w:rPr>
        <w:t>г)</w:t>
      </w:r>
      <w:r w:rsidRPr="0013094C">
        <w:rPr>
          <w:sz w:val="24"/>
          <w:szCs w:val="24"/>
        </w:rPr>
        <w:tab/>
        <w:t>приоритетность государственной поддержки социально незащищенных молодых граждан;</w:t>
      </w:r>
    </w:p>
    <w:p w:rsidR="0013094C" w:rsidRPr="0013094C" w:rsidRDefault="0013094C" w:rsidP="0013094C">
      <w:pPr>
        <w:pStyle w:val="a3"/>
        <w:shd w:val="clear" w:color="auto" w:fill="auto"/>
        <w:tabs>
          <w:tab w:val="left" w:pos="745"/>
        </w:tabs>
        <w:spacing w:after="0" w:line="360" w:lineRule="auto"/>
        <w:ind w:left="20" w:right="20" w:firstLine="340"/>
        <w:jc w:val="both"/>
        <w:rPr>
          <w:sz w:val="24"/>
          <w:szCs w:val="24"/>
        </w:rPr>
      </w:pPr>
      <w:r w:rsidRPr="0013094C">
        <w:rPr>
          <w:sz w:val="24"/>
          <w:szCs w:val="24"/>
        </w:rPr>
        <w:t>д)</w:t>
      </w:r>
      <w:r w:rsidRPr="0013094C">
        <w:rPr>
          <w:sz w:val="24"/>
          <w:szCs w:val="24"/>
        </w:rPr>
        <w:tab/>
        <w:t>предоставление государством базового объема услуг для духовного, культурного, социального, физиче</w:t>
      </w:r>
      <w:r w:rsidRPr="0013094C">
        <w:rPr>
          <w:sz w:val="24"/>
          <w:szCs w:val="24"/>
        </w:rPr>
        <w:softHyphen/>
        <w:t>ского и психического развития молодежи, а также возможностей для выбора жизненного пути, образования, начала трудовой деятельности, создания семьи;</w:t>
      </w:r>
    </w:p>
    <w:p w:rsidR="0013094C" w:rsidRPr="0013094C" w:rsidRDefault="0013094C" w:rsidP="0013094C">
      <w:pPr>
        <w:pStyle w:val="a3"/>
        <w:shd w:val="clear" w:color="auto" w:fill="auto"/>
        <w:tabs>
          <w:tab w:val="left" w:pos="744"/>
        </w:tabs>
        <w:spacing w:after="0" w:line="360" w:lineRule="auto"/>
        <w:ind w:left="20" w:firstLine="340"/>
        <w:jc w:val="both"/>
        <w:rPr>
          <w:sz w:val="24"/>
          <w:szCs w:val="24"/>
        </w:rPr>
      </w:pPr>
      <w:r w:rsidRPr="0013094C">
        <w:rPr>
          <w:sz w:val="24"/>
          <w:szCs w:val="24"/>
        </w:rPr>
        <w:t>е)</w:t>
      </w:r>
      <w:r w:rsidRPr="0013094C">
        <w:rPr>
          <w:sz w:val="24"/>
          <w:szCs w:val="24"/>
        </w:rPr>
        <w:tab/>
        <w:t>поддержка деятельности молодежных общественных объединений и организаций;</w:t>
      </w:r>
    </w:p>
    <w:p w:rsidR="0013094C" w:rsidRPr="0013094C" w:rsidRDefault="0013094C" w:rsidP="0013094C">
      <w:pPr>
        <w:pStyle w:val="a3"/>
        <w:shd w:val="clear" w:color="auto" w:fill="auto"/>
        <w:tabs>
          <w:tab w:val="left" w:pos="744"/>
        </w:tabs>
        <w:spacing w:after="0" w:line="360" w:lineRule="auto"/>
        <w:ind w:left="20" w:firstLine="340"/>
        <w:jc w:val="both"/>
        <w:rPr>
          <w:sz w:val="24"/>
          <w:szCs w:val="24"/>
        </w:rPr>
      </w:pPr>
      <w:r w:rsidRPr="0013094C">
        <w:rPr>
          <w:sz w:val="24"/>
          <w:szCs w:val="24"/>
        </w:rPr>
        <w:t>ж)</w:t>
      </w:r>
      <w:r w:rsidRPr="0013094C">
        <w:rPr>
          <w:sz w:val="24"/>
          <w:szCs w:val="24"/>
        </w:rPr>
        <w:tab/>
        <w:t>развитие государственно-частного партнерства и взаимодействия с социальными институтами общества;</w:t>
      </w:r>
    </w:p>
    <w:p w:rsidR="0013094C" w:rsidRPr="0013094C" w:rsidRDefault="0013094C" w:rsidP="0013094C">
      <w:pPr>
        <w:pStyle w:val="a3"/>
        <w:shd w:val="clear" w:color="auto" w:fill="auto"/>
        <w:tabs>
          <w:tab w:val="left" w:pos="740"/>
        </w:tabs>
        <w:spacing w:after="0" w:line="360" w:lineRule="auto"/>
        <w:ind w:left="20" w:right="20" w:firstLine="340"/>
        <w:jc w:val="both"/>
        <w:rPr>
          <w:sz w:val="24"/>
          <w:szCs w:val="24"/>
        </w:rPr>
      </w:pPr>
      <w:r w:rsidRPr="0013094C">
        <w:rPr>
          <w:sz w:val="24"/>
          <w:szCs w:val="24"/>
        </w:rPr>
        <w:t>з)</w:t>
      </w:r>
      <w:r w:rsidRPr="0013094C">
        <w:rPr>
          <w:sz w:val="24"/>
          <w:szCs w:val="24"/>
        </w:rPr>
        <w:tab/>
        <w:t>повышение эффективности использования информационных ресурсов и инфраструктуры в интересах реа</w:t>
      </w:r>
      <w:r w:rsidRPr="0013094C">
        <w:rPr>
          <w:sz w:val="24"/>
          <w:szCs w:val="24"/>
        </w:rPr>
        <w:softHyphen/>
        <w:t>лизации государственной молодежной политики;</w:t>
      </w:r>
    </w:p>
    <w:p w:rsidR="0013094C" w:rsidRPr="0013094C" w:rsidRDefault="0013094C" w:rsidP="0013094C">
      <w:pPr>
        <w:pStyle w:val="a3"/>
        <w:shd w:val="clear" w:color="auto" w:fill="auto"/>
        <w:tabs>
          <w:tab w:val="left" w:pos="596"/>
        </w:tabs>
        <w:spacing w:after="0" w:line="360" w:lineRule="auto"/>
        <w:ind w:left="20" w:right="20" w:firstLine="340"/>
        <w:jc w:val="both"/>
        <w:rPr>
          <w:sz w:val="24"/>
          <w:szCs w:val="24"/>
        </w:rPr>
      </w:pPr>
      <w:r w:rsidRPr="0013094C">
        <w:rPr>
          <w:sz w:val="24"/>
          <w:szCs w:val="24"/>
        </w:rPr>
        <w:t>и)</w:t>
      </w:r>
      <w:r w:rsidRPr="0013094C">
        <w:rPr>
          <w:sz w:val="24"/>
          <w:szCs w:val="24"/>
        </w:rPr>
        <w:tab/>
        <w:t>укрепление механизмов правового регулирования и единства государственной молодежной политики на федеральном, региональном и муниципальном уровнях;</w:t>
      </w:r>
    </w:p>
    <w:p w:rsidR="0013094C" w:rsidRPr="0013094C" w:rsidRDefault="0013094C" w:rsidP="0013094C">
      <w:pPr>
        <w:pStyle w:val="a3"/>
        <w:shd w:val="clear" w:color="auto" w:fill="auto"/>
        <w:spacing w:after="264" w:line="360" w:lineRule="auto"/>
        <w:ind w:left="20" w:right="20" w:firstLine="340"/>
        <w:jc w:val="both"/>
        <w:rPr>
          <w:sz w:val="24"/>
          <w:szCs w:val="24"/>
        </w:rPr>
      </w:pPr>
      <w:r w:rsidRPr="0013094C">
        <w:rPr>
          <w:sz w:val="24"/>
          <w:szCs w:val="24"/>
        </w:rPr>
        <w:t>к) взаимодействие различных ведомств при реализации стратегий и программ в части, касающейся молодеж</w:t>
      </w:r>
      <w:r w:rsidRPr="0013094C">
        <w:rPr>
          <w:sz w:val="24"/>
          <w:szCs w:val="24"/>
        </w:rPr>
        <w:softHyphen/>
        <w:t>ной политики.</w:t>
      </w:r>
    </w:p>
    <w:p w:rsidR="0013094C" w:rsidRPr="0013094C" w:rsidRDefault="0013094C" w:rsidP="0013094C">
      <w:pPr>
        <w:pStyle w:val="220"/>
        <w:keepNext/>
        <w:keepLines/>
        <w:shd w:val="clear" w:color="auto" w:fill="auto"/>
        <w:spacing w:before="0" w:after="200" w:line="360" w:lineRule="auto"/>
        <w:ind w:left="1160"/>
        <w:rPr>
          <w:sz w:val="24"/>
          <w:szCs w:val="24"/>
        </w:rPr>
      </w:pPr>
      <w:bookmarkStart w:id="7" w:name="bookmark30"/>
      <w:r w:rsidRPr="0013094C">
        <w:rPr>
          <w:sz w:val="24"/>
          <w:szCs w:val="24"/>
        </w:rPr>
        <w:t>III. Цели и приоритетные задачи государственной молодежной политики</w:t>
      </w:r>
      <w:bookmarkEnd w:id="7"/>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Целями государственной молодежной политики являются совершенствование правовых, социально- экономических и организационных условий для успешной самореализации молодежи, направленной на раскры</w:t>
      </w:r>
      <w:r w:rsidRPr="0013094C">
        <w:rPr>
          <w:sz w:val="24"/>
          <w:szCs w:val="24"/>
        </w:rPr>
        <w:softHyphen/>
        <w:t>тие ее потенциала для дальнейшего развития Российской Федерации, а также содействие успешной интеграции молодежи в общество и повышению ее роли в жизни страны.</w:t>
      </w:r>
    </w:p>
    <w:p w:rsidR="0013094C" w:rsidRPr="0013094C" w:rsidRDefault="0013094C" w:rsidP="0013094C">
      <w:pPr>
        <w:pStyle w:val="a3"/>
        <w:shd w:val="clear" w:color="auto" w:fill="auto"/>
        <w:spacing w:after="0" w:line="360" w:lineRule="auto"/>
        <w:ind w:left="20" w:right="20" w:firstLine="340"/>
        <w:jc w:val="both"/>
        <w:rPr>
          <w:sz w:val="24"/>
          <w:szCs w:val="24"/>
        </w:rPr>
      </w:pPr>
      <w:r w:rsidRPr="0013094C">
        <w:rPr>
          <w:sz w:val="24"/>
          <w:szCs w:val="24"/>
        </w:rPr>
        <w:t>Для достижения целей государственной молодежной политики необходимо решить следующие приоритетные задачи:</w:t>
      </w:r>
    </w:p>
    <w:p w:rsidR="0013094C" w:rsidRPr="0013094C" w:rsidRDefault="0013094C" w:rsidP="0013094C">
      <w:pPr>
        <w:pStyle w:val="a3"/>
        <w:shd w:val="clear" w:color="auto" w:fill="auto"/>
        <w:tabs>
          <w:tab w:val="left" w:pos="562"/>
        </w:tabs>
        <w:spacing w:after="0" w:line="360" w:lineRule="auto"/>
        <w:ind w:right="20" w:firstLine="340"/>
        <w:jc w:val="both"/>
        <w:rPr>
          <w:sz w:val="24"/>
          <w:szCs w:val="24"/>
        </w:rPr>
      </w:pPr>
      <w:r w:rsidRPr="0013094C">
        <w:rPr>
          <w:sz w:val="24"/>
          <w:szCs w:val="24"/>
        </w:rPr>
        <w:t>а)</w:t>
      </w:r>
      <w:r w:rsidRPr="0013094C">
        <w:rPr>
          <w:sz w:val="24"/>
          <w:szCs w:val="24"/>
        </w:rPr>
        <w:tab/>
        <w:t>формирование системы ценностей с учетом многонациональной основы нашего государства, предусма</w:t>
      </w:r>
      <w:r w:rsidRPr="0013094C">
        <w:rPr>
          <w:sz w:val="24"/>
          <w:szCs w:val="24"/>
        </w:rPr>
        <w:softHyphen/>
        <w:t>тривающей создание условий для воспитания и развития молодежи, знающей и ответственно реализующей свои конституционные права и обязанности, обладающей гуманистическим мировоззрением, устойчивой си</w:t>
      </w:r>
      <w:r w:rsidRPr="0013094C">
        <w:rPr>
          <w:sz w:val="24"/>
          <w:szCs w:val="24"/>
        </w:rPr>
        <w:softHyphen/>
        <w:t>стемой нравственных и гражданских ценностей, проявляющей знание своего культурного, исторического, на</w:t>
      </w:r>
      <w:r w:rsidRPr="0013094C">
        <w:rPr>
          <w:sz w:val="24"/>
          <w:szCs w:val="24"/>
        </w:rPr>
        <w:softHyphen/>
        <w:t>ционального наследия и уважение к его многообразию, а также развитие в молодежной среде культуры сози</w:t>
      </w:r>
      <w:r w:rsidRPr="0013094C">
        <w:rPr>
          <w:sz w:val="24"/>
          <w:szCs w:val="24"/>
        </w:rPr>
        <w:softHyphen/>
        <w:t>дательных межэтнических отношений. Реализация этой задачи предусматривает осуществление следующих мероприятий:</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разработка и внедрение просветительских (в том числе интерактивных) программ и проектов гражданско- патриотической тематики, посвященных пропаганде государственной символики, достижениям государства, геро</w:t>
      </w:r>
      <w:r w:rsidRPr="0013094C">
        <w:rPr>
          <w:sz w:val="24"/>
          <w:szCs w:val="24"/>
        </w:rPr>
        <w:softHyphen/>
        <w:t>ям и значимым событиям в новейшей истории страны;</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реализация просветительских и иных программ, направленных на укрепление социального, межнационально</w:t>
      </w:r>
      <w:r w:rsidRPr="0013094C">
        <w:rPr>
          <w:sz w:val="24"/>
          <w:szCs w:val="24"/>
        </w:rPr>
        <w:softHyphen/>
        <w:t>го и межконфессионального согласия в молодежной среде;</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популяризация в молодежной среде литературного русского языка, а также культурных и национальных тра</w:t>
      </w:r>
      <w:r w:rsidRPr="0013094C">
        <w:rPr>
          <w:sz w:val="24"/>
          <w:szCs w:val="24"/>
        </w:rPr>
        <w:softHyphen/>
        <w:t>диций;</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вовлечение молодежи в реализацию программ по сохранению российской культуры, исторического наследия народов страны и традиционных ремесел;</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системная поддержка программ и проектов, направленных на формирование активной гражданской позиции молодых граждан, национально-государственной идентичности, воспитание уважения к представителям различ</w:t>
      </w:r>
      <w:r w:rsidRPr="0013094C">
        <w:rPr>
          <w:sz w:val="24"/>
          <w:szCs w:val="24"/>
        </w:rPr>
        <w:softHyphen/>
        <w:t>ных этносов, укрепление нравственных ценностей, профилактику экстремизма, взаимодействие с молодежными субкультурами и неформальными движениями;</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вовлечение молодежи в активную работу поисковых, археологических, военно-исторических, краеведческих, студенческих отрядов и молодежных объединений;</w:t>
      </w:r>
    </w:p>
    <w:p w:rsidR="0013094C" w:rsidRPr="0013094C" w:rsidRDefault="0013094C" w:rsidP="0013094C">
      <w:pPr>
        <w:pStyle w:val="a3"/>
        <w:shd w:val="clear" w:color="auto" w:fill="auto"/>
        <w:spacing w:after="0" w:line="360" w:lineRule="auto"/>
        <w:ind w:right="20" w:firstLine="340"/>
        <w:jc w:val="left"/>
        <w:rPr>
          <w:sz w:val="24"/>
          <w:szCs w:val="24"/>
        </w:rPr>
      </w:pPr>
      <w:r w:rsidRPr="0013094C">
        <w:rPr>
          <w:sz w:val="24"/>
          <w:szCs w:val="24"/>
        </w:rPr>
        <w:t>вовлечение молодежи в творческую деятельность, поддержка молодых деятелей искусства, а также талантли</w:t>
      </w:r>
      <w:r w:rsidRPr="0013094C">
        <w:rPr>
          <w:sz w:val="24"/>
          <w:szCs w:val="24"/>
        </w:rPr>
        <w:softHyphen/>
        <w:t>вой молодежи, занимающейся современными видами творчества и не имеющей специального образования; популяризация людей, достигших выдающихся успехов в своей профессиональной деятельности; повышение доступности молодежного туризма и развитие его инфраструктуры;</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поддержка участия молодежи в реализации проектов экологических организаций и деятельности по реставра</w:t>
      </w:r>
      <w:r w:rsidRPr="0013094C">
        <w:rPr>
          <w:sz w:val="24"/>
          <w:szCs w:val="24"/>
        </w:rPr>
        <w:softHyphen/>
        <w:t>ции исторических памятников;</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развитие механизмов обеспечения доступности для молодежи объектов культурного наследия (в том числе пу</w:t>
      </w:r>
      <w:r w:rsidRPr="0013094C">
        <w:rPr>
          <w:sz w:val="24"/>
          <w:szCs w:val="24"/>
        </w:rPr>
        <w:softHyphen/>
        <w:t>тем формирования и развития единой системы льготного посещения театрально-концертных организаций, музеев, выставок, организаций культуры и искусства);</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расширение сети молодежных, физкультурно-спортивных, военно-патриотических и компьютерных клубов, библиотек, художественных кружков и других организаций, доступных для молодежи;</w:t>
      </w:r>
    </w:p>
    <w:p w:rsidR="0013094C" w:rsidRPr="0013094C" w:rsidRDefault="0013094C" w:rsidP="0013094C">
      <w:pPr>
        <w:pStyle w:val="a3"/>
        <w:shd w:val="clear" w:color="auto" w:fill="auto"/>
        <w:tabs>
          <w:tab w:val="left" w:pos="562"/>
        </w:tabs>
        <w:spacing w:after="0" w:line="360" w:lineRule="auto"/>
        <w:ind w:right="20" w:firstLine="340"/>
        <w:jc w:val="both"/>
        <w:rPr>
          <w:sz w:val="24"/>
          <w:szCs w:val="24"/>
        </w:rPr>
      </w:pPr>
      <w:r w:rsidRPr="0013094C">
        <w:rPr>
          <w:sz w:val="24"/>
          <w:szCs w:val="24"/>
        </w:rPr>
        <w:t>б)</w:t>
      </w:r>
      <w:r w:rsidRPr="0013094C">
        <w:rPr>
          <w:sz w:val="24"/>
          <w:szCs w:val="24"/>
        </w:rPr>
        <w:tab/>
        <w:t>развитие просветительской работы с молодежью, инновационных образовательных и воспитательных тех</w:t>
      </w:r>
      <w:r w:rsidRPr="0013094C">
        <w:rPr>
          <w:sz w:val="24"/>
          <w:szCs w:val="24"/>
        </w:rPr>
        <w:softHyphen/>
        <w:t>нологий, а также создание условий для самообразования молодежи. Реализация этой задачи предусматривает осу</w:t>
      </w:r>
      <w:r w:rsidRPr="0013094C">
        <w:rPr>
          <w:sz w:val="24"/>
          <w:szCs w:val="24"/>
        </w:rPr>
        <w:softHyphen/>
        <w:t>ществление следующих мероприятий:</w:t>
      </w:r>
    </w:p>
    <w:p w:rsidR="0013094C" w:rsidRPr="0013094C" w:rsidRDefault="0013094C" w:rsidP="0013094C">
      <w:pPr>
        <w:pStyle w:val="a3"/>
        <w:shd w:val="clear" w:color="auto" w:fill="auto"/>
        <w:spacing w:after="0" w:line="360" w:lineRule="auto"/>
        <w:ind w:right="20" w:firstLine="340"/>
        <w:jc w:val="left"/>
        <w:rPr>
          <w:sz w:val="24"/>
          <w:szCs w:val="24"/>
        </w:rPr>
      </w:pPr>
      <w:r w:rsidRPr="0013094C">
        <w:rPr>
          <w:sz w:val="24"/>
          <w:szCs w:val="24"/>
        </w:rPr>
        <w:t>развитие гуманитарного и правового просвещения молодежи, повышение уровня финансовой грамотности; повышение качества подготовки молодых специалистов и их квалификации (прежде всего по педагогическому и инженерно-техническому направлениям);</w:t>
      </w:r>
    </w:p>
    <w:p w:rsidR="0013094C" w:rsidRPr="0013094C" w:rsidRDefault="0013094C" w:rsidP="0013094C">
      <w:pPr>
        <w:pStyle w:val="a3"/>
        <w:shd w:val="clear" w:color="auto" w:fill="auto"/>
        <w:spacing w:after="0" w:line="360" w:lineRule="auto"/>
        <w:ind w:right="20" w:firstLine="340"/>
        <w:jc w:val="left"/>
        <w:rPr>
          <w:sz w:val="24"/>
          <w:szCs w:val="24"/>
        </w:rPr>
      </w:pPr>
      <w:r w:rsidRPr="0013094C">
        <w:rPr>
          <w:sz w:val="24"/>
          <w:szCs w:val="24"/>
        </w:rPr>
        <w:t>создание условий и системы мотивации, способствующих самообразованию молодежи, а также организация доступа к образовательным и просветительским курсам и мероприятиям в режиме удаленного доступа; совершенствование системы поощрения и мотивации талантливой молодежи;</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совершенствование условий для инклюзивного образования молодых людей с ограниченными возможностями здоровья;</w:t>
      </w:r>
    </w:p>
    <w:p w:rsidR="0013094C" w:rsidRPr="0013094C" w:rsidRDefault="0013094C" w:rsidP="0013094C">
      <w:pPr>
        <w:pStyle w:val="a3"/>
        <w:shd w:val="clear" w:color="auto" w:fill="auto"/>
        <w:spacing w:after="0" w:line="360" w:lineRule="auto"/>
        <w:ind w:right="20" w:firstLine="340"/>
        <w:jc w:val="left"/>
        <w:rPr>
          <w:sz w:val="24"/>
          <w:szCs w:val="24"/>
        </w:rPr>
      </w:pPr>
      <w:r w:rsidRPr="0013094C">
        <w:rPr>
          <w:sz w:val="24"/>
          <w:szCs w:val="24"/>
        </w:rPr>
        <w:t>развитие системы сертификации знаний и компетенций, полученных в том числе путем самообразования; развитие компетенций работников, занимающихся вопросами молодежи, в том числе имеющих квалификацию «специалист по организации работы с молодежью»;</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активное использование ресурсов семейных сообществ и позитивного потенциала молодежных неформаль</w:t>
      </w:r>
      <w:r w:rsidRPr="0013094C">
        <w:rPr>
          <w:sz w:val="24"/>
          <w:szCs w:val="24"/>
        </w:rPr>
        <w:softHyphen/>
        <w:t>ных объединений для дополнительного образования молодежи;</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создание условий для привлечения к деятельности в сфере дополнительного образования молодых специали</w:t>
      </w:r>
      <w:r w:rsidRPr="0013094C">
        <w:rPr>
          <w:sz w:val="24"/>
          <w:szCs w:val="24"/>
        </w:rPr>
        <w:softHyphen/>
        <w:t>стов, индивидуальных предпринимателей, волонтеров, представителей студенчества, науки и образовательных ор</w:t>
      </w:r>
      <w:r w:rsidRPr="0013094C">
        <w:rPr>
          <w:sz w:val="24"/>
          <w:szCs w:val="24"/>
        </w:rPr>
        <w:softHyphen/>
        <w:t>ганизаций высшего образования;</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развитие молодежного самоуправления в образовательных организациях, привлечение молодежных обще</w:t>
      </w:r>
      <w:r w:rsidRPr="0013094C">
        <w:rPr>
          <w:sz w:val="24"/>
          <w:szCs w:val="24"/>
        </w:rPr>
        <w:softHyphen/>
        <w:t>ственных объединений к мониторингу контроля качества образования;</w:t>
      </w:r>
    </w:p>
    <w:p w:rsidR="0013094C" w:rsidRPr="0013094C" w:rsidRDefault="0013094C" w:rsidP="0013094C">
      <w:pPr>
        <w:pStyle w:val="a3"/>
        <w:shd w:val="clear" w:color="auto" w:fill="auto"/>
        <w:tabs>
          <w:tab w:val="left" w:pos="566"/>
        </w:tabs>
        <w:spacing w:after="0" w:line="360" w:lineRule="auto"/>
        <w:ind w:right="20" w:firstLine="340"/>
        <w:jc w:val="both"/>
        <w:rPr>
          <w:sz w:val="24"/>
          <w:szCs w:val="24"/>
        </w:rPr>
      </w:pPr>
      <w:r w:rsidRPr="0013094C">
        <w:rPr>
          <w:sz w:val="24"/>
          <w:szCs w:val="24"/>
        </w:rPr>
        <w:t>в)</w:t>
      </w:r>
      <w:r w:rsidRPr="0013094C">
        <w:rPr>
          <w:sz w:val="24"/>
          <w:szCs w:val="24"/>
        </w:rPr>
        <w:tab/>
        <w:t>формирование ценностей здорового образа жизни, создание условий для физического развития молодежи, формирование экологической культуры, а также повышение уровня культуры безопасности жизнедеятельности молодежи. Реализация этой задачи предусматривает осуществление следующих мероприятий:</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вовлечение молодежи в регулярные занятия физической культурой и спортом, в том числе техническими ви</w:t>
      </w:r>
      <w:r w:rsidRPr="0013094C">
        <w:rPr>
          <w:sz w:val="24"/>
          <w:szCs w:val="24"/>
        </w:rPr>
        <w:softHyphen/>
        <w:t>дами спорта;</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вовлечение молодежи в пропаганду здорового образа жизни;</w:t>
      </w:r>
    </w:p>
    <w:p w:rsidR="0013094C" w:rsidRPr="0013094C" w:rsidRDefault="0013094C" w:rsidP="0013094C">
      <w:pPr>
        <w:pStyle w:val="a3"/>
        <w:shd w:val="clear" w:color="auto" w:fill="auto"/>
        <w:spacing w:after="0" w:line="360" w:lineRule="auto"/>
        <w:ind w:firstLine="340"/>
        <w:jc w:val="left"/>
        <w:rPr>
          <w:sz w:val="24"/>
          <w:szCs w:val="24"/>
        </w:rPr>
      </w:pPr>
      <w:r w:rsidRPr="0013094C">
        <w:rPr>
          <w:sz w:val="24"/>
          <w:szCs w:val="24"/>
        </w:rPr>
        <w:t>совершенствование системы студенческих соревнований и развитие студенческого спорта; реализация проектов в области физкультурно-спортивной и оздоровительной деятельности, связанных с по</w:t>
      </w:r>
      <w:r w:rsidRPr="0013094C">
        <w:rPr>
          <w:sz w:val="24"/>
          <w:szCs w:val="24"/>
        </w:rPr>
        <w:softHyphen/>
        <w:t>пуляризацией здорового образа жизни, спорта, а также с созданием положительного образа молодежи, ведущей здоровый образ жизни;</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содействие развитию инфраструктуры для отдыха и оздоровления молодежи, привлечение молодежи в добро</w:t>
      </w:r>
      <w:r w:rsidRPr="0013094C">
        <w:rPr>
          <w:sz w:val="24"/>
          <w:szCs w:val="24"/>
        </w:rPr>
        <w:softHyphen/>
        <w:t>вольные студенческие спасательные формирования и подразделения добровольной пожарной охраны;</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совершенствование ежегодной диспансеризации студентов, а также организации оздоровления и санаторно- курортного отдыха;</w:t>
      </w:r>
    </w:p>
    <w:p w:rsidR="0013094C" w:rsidRPr="0013094C" w:rsidRDefault="0013094C" w:rsidP="0013094C">
      <w:pPr>
        <w:pStyle w:val="a3"/>
        <w:shd w:val="clear" w:color="auto" w:fill="auto"/>
        <w:tabs>
          <w:tab w:val="left" w:pos="566"/>
        </w:tabs>
        <w:spacing w:after="0" w:line="360" w:lineRule="auto"/>
        <w:ind w:firstLine="340"/>
        <w:jc w:val="both"/>
        <w:rPr>
          <w:sz w:val="24"/>
          <w:szCs w:val="24"/>
        </w:rPr>
      </w:pPr>
      <w:r w:rsidRPr="0013094C">
        <w:rPr>
          <w:sz w:val="24"/>
          <w:szCs w:val="24"/>
        </w:rPr>
        <w:t>г)</w:t>
      </w:r>
      <w:r w:rsidRPr="0013094C">
        <w:rPr>
          <w:sz w:val="24"/>
          <w:szCs w:val="24"/>
        </w:rPr>
        <w:tab/>
        <w:t>создание условий для реализации потенциала молодежи в социально-экономической сфере, а также вне</w:t>
      </w:r>
      <w:r w:rsidRPr="0013094C">
        <w:rPr>
          <w:sz w:val="24"/>
          <w:szCs w:val="24"/>
        </w:rPr>
        <w:softHyphen/>
        <w:t>дрение технологии «социального лифта». Реализация этой задачи предусматривает осуществление следующих мероприятий:</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обеспечение механизмов высокопроизводительной занятости молодежи путем создания новых и модерниза</w:t>
      </w:r>
      <w:r w:rsidRPr="0013094C">
        <w:rPr>
          <w:sz w:val="24"/>
          <w:szCs w:val="24"/>
        </w:rPr>
        <w:softHyphen/>
        <w:t>ции существующих рабочих мест;</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создание базовых условий для реализации предпринимательского потенциала молодежи, в том числе соци</w:t>
      </w:r>
      <w:r w:rsidRPr="0013094C">
        <w:rPr>
          <w:sz w:val="24"/>
          <w:szCs w:val="24"/>
        </w:rPr>
        <w:softHyphen/>
        <w:t>ального, а также создание и поддержка деятельности общественных объединений, направленной на развитие социально-ориентированного молодежного предпринимательства;</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развитие трудовой и проектной активности молодежи путем совмещения учебной и трудовой деятельности (в том числе путем развития профильных студенческих отрядов);</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 xml:space="preserve">создание условий для развития </w:t>
      </w:r>
      <w:proofErr w:type="spellStart"/>
      <w:r w:rsidRPr="0013094C">
        <w:rPr>
          <w:sz w:val="24"/>
          <w:szCs w:val="24"/>
        </w:rPr>
        <w:t>профориентационной</w:t>
      </w:r>
      <w:proofErr w:type="spellEnd"/>
      <w:r w:rsidRPr="0013094C">
        <w:rPr>
          <w:sz w:val="24"/>
          <w:szCs w:val="24"/>
        </w:rPr>
        <w:t xml:space="preserve"> работы среди молодежи и построение эффективной тра</w:t>
      </w:r>
      <w:r w:rsidRPr="0013094C">
        <w:rPr>
          <w:sz w:val="24"/>
          <w:szCs w:val="24"/>
        </w:rPr>
        <w:softHyphen/>
        <w:t>ектории профессионального развития;</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создание условий для максимально гибкого включения молодого человека в новые для него виды деятель</w:t>
      </w:r>
      <w:r w:rsidRPr="0013094C">
        <w:rPr>
          <w:sz w:val="24"/>
          <w:szCs w:val="24"/>
        </w:rPr>
        <w:softHyphen/>
        <w:t>ности, а также стимулирование работодателей, принимающих на работу молодежь из наиболее социально неза</w:t>
      </w:r>
      <w:r w:rsidRPr="0013094C">
        <w:rPr>
          <w:sz w:val="24"/>
          <w:szCs w:val="24"/>
        </w:rPr>
        <w:softHyphen/>
        <w:t>щищенных категорий;</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целенаправленная и системная поддержка молодежных программ и проектов, направленных на развитие со</w:t>
      </w:r>
      <w:r w:rsidRPr="0013094C">
        <w:rPr>
          <w:sz w:val="24"/>
          <w:szCs w:val="24"/>
        </w:rPr>
        <w:softHyphen/>
        <w:t>зидательной деятельности сельской молодежи, а также молодежи малых городов и моногородов;</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привлечение в районы Сибири и Дальнего Востока, а также в сельскую местность молодежи из других регио</w:t>
      </w:r>
      <w:r w:rsidRPr="0013094C">
        <w:rPr>
          <w:sz w:val="24"/>
          <w:szCs w:val="24"/>
        </w:rPr>
        <w:softHyphen/>
        <w:t>нов России путем создания благоприятных условий для ее трудовой деятельности;</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развитие системы поддержки молодых ученых, включающей меры содействия их участию в научных обменах, а также создание условий для развития деятельности советов молодых ученых, студенческих научных обществ и клубов молодых исследователей;</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создание условий для самореализации молодежи во всех субъектах Российской Федерации, стимулирование трудовой, образовательной и социальной мобильности молодежи;</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развитие института наставничества в образовательных и других организациях, а также на предприятиях и в органах государственной власти;</w:t>
      </w:r>
    </w:p>
    <w:p w:rsidR="0013094C" w:rsidRPr="0013094C" w:rsidRDefault="0013094C" w:rsidP="0013094C">
      <w:pPr>
        <w:pStyle w:val="a3"/>
        <w:shd w:val="clear" w:color="auto" w:fill="auto"/>
        <w:spacing w:after="0" w:line="360" w:lineRule="auto"/>
        <w:ind w:firstLine="340"/>
        <w:jc w:val="left"/>
        <w:rPr>
          <w:sz w:val="24"/>
          <w:szCs w:val="24"/>
        </w:rPr>
      </w:pPr>
      <w:r w:rsidRPr="0013094C">
        <w:rPr>
          <w:sz w:val="24"/>
          <w:szCs w:val="24"/>
        </w:rPr>
        <w:t>создание равных условий молодым людям с ограниченными возможностями здоровья и инвалидам в социали</w:t>
      </w:r>
      <w:r w:rsidRPr="0013094C">
        <w:rPr>
          <w:sz w:val="24"/>
          <w:szCs w:val="24"/>
        </w:rPr>
        <w:softHyphen/>
        <w:t>зации, реализации творческого потенциала, трудоустройстве и предпринимательской деятельности; развитие моделей адресной помощи молодежи, оказавшейся в трудной жизненной ситуации; формирование системы поддержки молодежной добровольческой (волонтерской) деятельности; развитие моделей молодежного самоуправления и самоорганизации в ученических, студенческих и трудовых коллективах, а также по месту жительства;</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активное вовлечение молодежи в процесс развития Евразийского экономического союза, укрепления обще</w:t>
      </w:r>
      <w:r w:rsidRPr="0013094C">
        <w:rPr>
          <w:sz w:val="24"/>
          <w:szCs w:val="24"/>
        </w:rPr>
        <w:softHyphen/>
        <w:t>го гуманитарного пространства Содружества Независимых Государств и привлечение перспективной зарубежной молодежи к реализации российских социально-экономических проектов;</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поддержка участия российской молодежи и молодежных объединений в международных структурах, а также в работе международных форумов, конференций и фестивалей;</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содействие в реализации программ двусторонних молодежных обменов, а также развитие сотрудничества с молодежными организациями соотечественников, проживающих за рубежом;</w:t>
      </w:r>
    </w:p>
    <w:p w:rsidR="0013094C" w:rsidRPr="0013094C" w:rsidRDefault="0013094C" w:rsidP="0013094C">
      <w:pPr>
        <w:pStyle w:val="a3"/>
        <w:shd w:val="clear" w:color="auto" w:fill="auto"/>
        <w:tabs>
          <w:tab w:val="left" w:pos="576"/>
        </w:tabs>
        <w:spacing w:after="0" w:line="360" w:lineRule="auto"/>
        <w:ind w:firstLine="340"/>
        <w:jc w:val="both"/>
        <w:rPr>
          <w:sz w:val="24"/>
          <w:szCs w:val="24"/>
        </w:rPr>
      </w:pPr>
      <w:r w:rsidRPr="0013094C">
        <w:rPr>
          <w:sz w:val="24"/>
          <w:szCs w:val="24"/>
        </w:rPr>
        <w:t>д)</w:t>
      </w:r>
      <w:r w:rsidRPr="0013094C">
        <w:rPr>
          <w:sz w:val="24"/>
          <w:szCs w:val="24"/>
        </w:rPr>
        <w:tab/>
        <w:t>создание благоприятных условий для молодых семей, направленных на повышение рождаемости, форми</w:t>
      </w:r>
      <w:r w:rsidRPr="0013094C">
        <w:rPr>
          <w:sz w:val="24"/>
          <w:szCs w:val="24"/>
        </w:rPr>
        <w:softHyphen/>
        <w:t>рование ценностей семейной культуры и образа успешной молодой семьи, всестороннюю поддержку молодых семей. Реализация этой задачи предусматривает осуществление следующих мероприятий:</w:t>
      </w:r>
    </w:p>
    <w:p w:rsidR="0013094C" w:rsidRPr="0013094C" w:rsidRDefault="0013094C" w:rsidP="0013094C">
      <w:pPr>
        <w:pStyle w:val="a3"/>
        <w:shd w:val="clear" w:color="auto" w:fill="auto"/>
        <w:spacing w:after="0" w:line="360" w:lineRule="auto"/>
        <w:ind w:firstLine="340"/>
        <w:jc w:val="left"/>
        <w:rPr>
          <w:sz w:val="24"/>
          <w:szCs w:val="24"/>
        </w:rPr>
      </w:pPr>
      <w:r w:rsidRPr="0013094C">
        <w:rPr>
          <w:sz w:val="24"/>
          <w:szCs w:val="24"/>
        </w:rPr>
        <w:t>воспитание в молодежной среде позитивного отношения к семье и браку;</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формирование образа благополучной молодой российской семьи, живущей в зарегистрированном браке, ори</w:t>
      </w:r>
      <w:r w:rsidRPr="0013094C">
        <w:rPr>
          <w:sz w:val="24"/>
          <w:szCs w:val="24"/>
        </w:rPr>
        <w:softHyphen/>
        <w:t>ентированной на рождение и воспитание нескольких детей, занимающейся их воспитанием и развитием на основе традиционной для России системы ценностей;</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создание условий для стимулирования рождения второго и последующих детей, а также для развития семей</w:t>
      </w:r>
      <w:r w:rsidRPr="0013094C">
        <w:rPr>
          <w:sz w:val="24"/>
          <w:szCs w:val="24"/>
        </w:rPr>
        <w:softHyphen/>
        <w:t>ных форм воспитания;</w:t>
      </w:r>
    </w:p>
    <w:p w:rsidR="0013094C" w:rsidRPr="0013094C" w:rsidRDefault="0013094C" w:rsidP="0013094C">
      <w:pPr>
        <w:pStyle w:val="a3"/>
        <w:shd w:val="clear" w:color="auto" w:fill="auto"/>
        <w:spacing w:after="0" w:line="360" w:lineRule="auto"/>
        <w:ind w:firstLine="340"/>
        <w:jc w:val="both"/>
        <w:rPr>
          <w:sz w:val="24"/>
          <w:szCs w:val="24"/>
        </w:rPr>
      </w:pPr>
      <w:r w:rsidRPr="0013094C">
        <w:rPr>
          <w:sz w:val="24"/>
          <w:szCs w:val="24"/>
        </w:rPr>
        <w:t>развитие взаимодействия государства и организаций разных форм собственности в целях формирования со</w:t>
      </w:r>
      <w:r w:rsidRPr="0013094C">
        <w:rPr>
          <w:sz w:val="24"/>
          <w:szCs w:val="24"/>
        </w:rPr>
        <w:softHyphen/>
        <w:t>циальной инфраструктуры для детей младшего возраста, а также обеспечение доступности вариативных форм присмотра и ухода, учитывающих различные потребности молодых семей;</w:t>
      </w:r>
    </w:p>
    <w:p w:rsidR="0013094C" w:rsidRPr="0013094C" w:rsidRDefault="0013094C" w:rsidP="0013094C">
      <w:pPr>
        <w:pStyle w:val="a3"/>
        <w:shd w:val="clear" w:color="auto" w:fill="auto"/>
        <w:spacing w:after="0" w:line="360" w:lineRule="auto"/>
        <w:ind w:firstLine="340"/>
        <w:jc w:val="left"/>
        <w:rPr>
          <w:sz w:val="24"/>
          <w:szCs w:val="24"/>
        </w:rPr>
      </w:pPr>
      <w:r w:rsidRPr="0013094C">
        <w:rPr>
          <w:sz w:val="24"/>
          <w:szCs w:val="24"/>
        </w:rPr>
        <w:t>развитие системы информирования молодежи о государственных и иных программах поддержки молодых</w:t>
      </w:r>
    </w:p>
    <w:p w:rsidR="0013094C" w:rsidRPr="0013094C" w:rsidRDefault="0013094C" w:rsidP="0013094C">
      <w:pPr>
        <w:pStyle w:val="a3"/>
        <w:shd w:val="clear" w:color="auto" w:fill="auto"/>
        <w:spacing w:after="0" w:line="360" w:lineRule="auto"/>
        <w:ind w:right="20" w:firstLine="0"/>
        <w:jc w:val="both"/>
        <w:rPr>
          <w:sz w:val="24"/>
          <w:szCs w:val="24"/>
        </w:rPr>
      </w:pPr>
      <w:r w:rsidRPr="0013094C">
        <w:rPr>
          <w:sz w:val="24"/>
          <w:szCs w:val="24"/>
        </w:rPr>
        <w:t>семей, а также системы психологической, медицинской, образовательной и юридической помощи молодым се</w:t>
      </w:r>
      <w:r w:rsidRPr="0013094C">
        <w:rPr>
          <w:sz w:val="24"/>
          <w:szCs w:val="24"/>
        </w:rPr>
        <w:softHyphen/>
        <w:t>мьям;</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развитие разнообразных практик и совершенствование системы поддержки молодежи в решении жилищных проблем, обеспечивающей возможность изменения размеров занимаемого жилья при рождении детей;</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развитие системы льгот и субсидий для молодых семей при получении ипотечных кредитов и системы со</w:t>
      </w:r>
      <w:r w:rsidRPr="0013094C">
        <w:rPr>
          <w:sz w:val="24"/>
          <w:szCs w:val="24"/>
        </w:rPr>
        <w:softHyphen/>
        <w:t>циального найма жилья для молодых семей, а также предоставление социальных выплат на приобретение или строительство жилья, выделение земельных участков для индивидуального строительства на льготных условиях;</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совершенствование системы обеспечения студентов общежитиями, предусматривающее расширение возмож</w:t>
      </w:r>
      <w:r w:rsidRPr="0013094C">
        <w:rPr>
          <w:sz w:val="24"/>
          <w:szCs w:val="24"/>
        </w:rPr>
        <w:softHyphen/>
        <w:t>ностей проживания для студенческих семей;</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е) формирование информационного поля, благоприятного для развития молодежи, интенсификация механиз</w:t>
      </w:r>
      <w:r w:rsidRPr="0013094C">
        <w:rPr>
          <w:sz w:val="24"/>
          <w:szCs w:val="24"/>
        </w:rPr>
        <w:softHyphen/>
        <w:t>мов обратной связи между государственными структурами, общественными объединениями и молодежью, а так</w:t>
      </w:r>
      <w:r w:rsidRPr="0013094C">
        <w:rPr>
          <w:sz w:val="24"/>
          <w:szCs w:val="24"/>
        </w:rPr>
        <w:softHyphen/>
        <w:t>же повышение эффективности использования информационной инфраструктуры в интересах патриотического и гражданского воспитания молодежи. Реализация этой задачи предусматривает осуществление следующих меро</w:t>
      </w:r>
      <w:r w:rsidRPr="0013094C">
        <w:rPr>
          <w:sz w:val="24"/>
          <w:szCs w:val="24"/>
        </w:rPr>
        <w:softHyphen/>
        <w:t>приятий:</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создание и поддержка проектов по популяризации образа гармонично развитого молодого человека, его про</w:t>
      </w:r>
      <w:r w:rsidRPr="0013094C">
        <w:rPr>
          <w:sz w:val="24"/>
          <w:szCs w:val="24"/>
        </w:rPr>
        <w:softHyphen/>
        <w:t>фессиональных и творческих достижений;</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создание условий для повышения культуры информационной безопасности в молодежной среде как эффек</w:t>
      </w:r>
      <w:r w:rsidRPr="0013094C">
        <w:rPr>
          <w:sz w:val="24"/>
          <w:szCs w:val="24"/>
        </w:rPr>
        <w:softHyphen/>
        <w:t>тивного инструмента профилактики экстремизма, дискриминации по социальным, религиозным, расовым, нацио</w:t>
      </w:r>
      <w:r w:rsidRPr="0013094C">
        <w:rPr>
          <w:sz w:val="24"/>
          <w:szCs w:val="24"/>
        </w:rPr>
        <w:softHyphen/>
        <w:t>нальным и другим признакам;</w:t>
      </w:r>
    </w:p>
    <w:p w:rsidR="0013094C" w:rsidRPr="0013094C" w:rsidRDefault="0013094C" w:rsidP="0013094C">
      <w:pPr>
        <w:pStyle w:val="a3"/>
        <w:shd w:val="clear" w:color="auto" w:fill="auto"/>
        <w:spacing w:after="0" w:line="360" w:lineRule="auto"/>
        <w:ind w:right="20" w:firstLine="340"/>
        <w:jc w:val="both"/>
        <w:rPr>
          <w:sz w:val="24"/>
          <w:szCs w:val="24"/>
        </w:rPr>
      </w:pPr>
      <w:r w:rsidRPr="0013094C">
        <w:rPr>
          <w:sz w:val="24"/>
          <w:szCs w:val="24"/>
        </w:rPr>
        <w:t>формирование эффективных механизмов информирования молодежи о направлениях и мероприятиях моло</w:t>
      </w:r>
      <w:r w:rsidRPr="0013094C">
        <w:rPr>
          <w:sz w:val="24"/>
          <w:szCs w:val="24"/>
        </w:rPr>
        <w:softHyphen/>
        <w:t>дежной политики, а также организация и проведение конкурсов на лучшее освещение в средствах массовой инфор</w:t>
      </w:r>
      <w:r w:rsidRPr="0013094C">
        <w:rPr>
          <w:sz w:val="24"/>
          <w:szCs w:val="24"/>
        </w:rPr>
        <w:softHyphen/>
        <w:t>мации вопросов реализации молодежной политики;</w:t>
      </w:r>
    </w:p>
    <w:p w:rsidR="0013094C" w:rsidRPr="0013094C" w:rsidRDefault="0013094C" w:rsidP="0013094C">
      <w:pPr>
        <w:pStyle w:val="a3"/>
        <w:shd w:val="clear" w:color="auto" w:fill="auto"/>
        <w:spacing w:after="280" w:line="360" w:lineRule="auto"/>
        <w:ind w:right="20" w:firstLine="340"/>
        <w:jc w:val="both"/>
        <w:rPr>
          <w:sz w:val="24"/>
          <w:szCs w:val="24"/>
        </w:rPr>
      </w:pPr>
      <w:r w:rsidRPr="0013094C">
        <w:rPr>
          <w:sz w:val="24"/>
          <w:szCs w:val="24"/>
        </w:rPr>
        <w:t>создание в регионах России систем информирования молодежи о возможностях трудоустройства в других субъектах Российской Федерации, а также программах поддержки открытия собственного бизнеса.</w:t>
      </w:r>
    </w:p>
    <w:p w:rsidR="0013094C" w:rsidRPr="0013094C" w:rsidRDefault="0013094C" w:rsidP="0013094C">
      <w:pPr>
        <w:pStyle w:val="20"/>
        <w:keepNext/>
        <w:keepLines/>
        <w:shd w:val="clear" w:color="auto" w:fill="auto"/>
        <w:spacing w:after="204" w:line="360" w:lineRule="auto"/>
        <w:ind w:left="1520"/>
        <w:rPr>
          <w:sz w:val="24"/>
          <w:szCs w:val="24"/>
        </w:rPr>
      </w:pPr>
      <w:bookmarkStart w:id="8" w:name="bookmark31"/>
      <w:r w:rsidRPr="0013094C">
        <w:rPr>
          <w:sz w:val="24"/>
          <w:szCs w:val="24"/>
        </w:rPr>
        <w:t>IV. Механизмы реализации государственной молодежной политики</w:t>
      </w:r>
      <w:bookmarkEnd w:id="8"/>
    </w:p>
    <w:p w:rsidR="0013094C" w:rsidRPr="0013094C" w:rsidRDefault="0013094C" w:rsidP="0013094C">
      <w:pPr>
        <w:pStyle w:val="a3"/>
        <w:numPr>
          <w:ilvl w:val="0"/>
          <w:numId w:val="2"/>
        </w:numPr>
        <w:shd w:val="clear" w:color="auto" w:fill="auto"/>
        <w:tabs>
          <w:tab w:val="left" w:pos="710"/>
        </w:tabs>
        <w:spacing w:after="0" w:line="360" w:lineRule="auto"/>
        <w:ind w:firstLine="340"/>
        <w:jc w:val="both"/>
        <w:rPr>
          <w:sz w:val="24"/>
          <w:szCs w:val="24"/>
        </w:rPr>
      </w:pPr>
      <w:r w:rsidRPr="0013094C">
        <w:rPr>
          <w:sz w:val="24"/>
          <w:szCs w:val="24"/>
        </w:rPr>
        <w:t>Правовыми механизмами реализации государственной молодежной политики являются:</w:t>
      </w:r>
    </w:p>
    <w:p w:rsidR="0013094C" w:rsidRPr="0013094C" w:rsidRDefault="0013094C" w:rsidP="0013094C">
      <w:pPr>
        <w:pStyle w:val="a3"/>
        <w:shd w:val="clear" w:color="auto" w:fill="auto"/>
        <w:tabs>
          <w:tab w:val="left" w:pos="720"/>
        </w:tabs>
        <w:spacing w:after="0" w:line="360" w:lineRule="auto"/>
        <w:ind w:right="20" w:firstLine="340"/>
        <w:jc w:val="both"/>
        <w:rPr>
          <w:sz w:val="24"/>
          <w:szCs w:val="24"/>
        </w:rPr>
      </w:pPr>
      <w:r w:rsidRPr="0013094C">
        <w:rPr>
          <w:sz w:val="24"/>
          <w:szCs w:val="24"/>
        </w:rPr>
        <w:t>а)</w:t>
      </w:r>
      <w:r w:rsidRPr="0013094C">
        <w:rPr>
          <w:sz w:val="24"/>
          <w:szCs w:val="24"/>
        </w:rPr>
        <w:tab/>
        <w:t>совершенствование федерального законодательства, а также нормативных правовых актов федеральных органов исполнительной власти;</w:t>
      </w:r>
    </w:p>
    <w:p w:rsidR="0013094C" w:rsidRPr="0013094C" w:rsidRDefault="0013094C" w:rsidP="0013094C">
      <w:pPr>
        <w:pStyle w:val="a3"/>
        <w:shd w:val="clear" w:color="auto" w:fill="auto"/>
        <w:tabs>
          <w:tab w:val="left" w:pos="719"/>
        </w:tabs>
        <w:spacing w:after="0" w:line="360" w:lineRule="auto"/>
        <w:ind w:firstLine="340"/>
        <w:jc w:val="both"/>
        <w:rPr>
          <w:sz w:val="24"/>
          <w:szCs w:val="24"/>
        </w:rPr>
      </w:pPr>
      <w:r w:rsidRPr="0013094C">
        <w:rPr>
          <w:sz w:val="24"/>
          <w:szCs w:val="24"/>
        </w:rPr>
        <w:t>б)</w:t>
      </w:r>
      <w:r w:rsidRPr="0013094C">
        <w:rPr>
          <w:sz w:val="24"/>
          <w:szCs w:val="24"/>
        </w:rPr>
        <w:tab/>
        <w:t>совершенствование законодательства субъектов Российской Федерации;</w:t>
      </w:r>
    </w:p>
    <w:p w:rsidR="0013094C" w:rsidRPr="0013094C" w:rsidRDefault="0013094C" w:rsidP="0013094C">
      <w:pPr>
        <w:pStyle w:val="a3"/>
        <w:shd w:val="clear" w:color="auto" w:fill="auto"/>
        <w:tabs>
          <w:tab w:val="left" w:pos="720"/>
        </w:tabs>
        <w:spacing w:after="0" w:line="360" w:lineRule="auto"/>
        <w:ind w:right="20" w:firstLine="340"/>
        <w:jc w:val="both"/>
        <w:rPr>
          <w:sz w:val="24"/>
          <w:szCs w:val="24"/>
        </w:rPr>
      </w:pPr>
      <w:r w:rsidRPr="0013094C">
        <w:rPr>
          <w:sz w:val="24"/>
          <w:szCs w:val="24"/>
        </w:rPr>
        <w:t>в)</w:t>
      </w:r>
      <w:r w:rsidRPr="0013094C">
        <w:rPr>
          <w:sz w:val="24"/>
          <w:szCs w:val="24"/>
        </w:rPr>
        <w:tab/>
        <w:t>разработка и анализ комплексных программ по реализации государственной молодежной политики, а так</w:t>
      </w:r>
      <w:r w:rsidRPr="0013094C">
        <w:rPr>
          <w:sz w:val="24"/>
          <w:szCs w:val="24"/>
        </w:rPr>
        <w:softHyphen/>
        <w:t>же иных программ с учетом требований государственной молодежной политики, в том числе программ субъектов Российской Федерации;</w:t>
      </w:r>
    </w:p>
    <w:p w:rsidR="0013094C" w:rsidRPr="0013094C" w:rsidRDefault="0013094C" w:rsidP="0013094C">
      <w:pPr>
        <w:pStyle w:val="a3"/>
        <w:shd w:val="clear" w:color="auto" w:fill="auto"/>
        <w:tabs>
          <w:tab w:val="left" w:pos="715"/>
        </w:tabs>
        <w:spacing w:after="0" w:line="360" w:lineRule="auto"/>
        <w:ind w:right="20" w:firstLine="340"/>
        <w:jc w:val="both"/>
        <w:rPr>
          <w:sz w:val="24"/>
          <w:szCs w:val="24"/>
        </w:rPr>
      </w:pPr>
      <w:r w:rsidRPr="0013094C">
        <w:rPr>
          <w:sz w:val="24"/>
          <w:szCs w:val="24"/>
        </w:rPr>
        <w:t>г)</w:t>
      </w:r>
      <w:r w:rsidRPr="0013094C">
        <w:rPr>
          <w:sz w:val="24"/>
          <w:szCs w:val="24"/>
        </w:rPr>
        <w:tab/>
        <w:t>развитие механизмов межведомственного взаимодействия по вопросам реализации государственной мо</w:t>
      </w:r>
      <w:r w:rsidRPr="0013094C">
        <w:rPr>
          <w:sz w:val="24"/>
          <w:szCs w:val="24"/>
        </w:rPr>
        <w:softHyphen/>
        <w:t>лодежной политики;</w:t>
      </w:r>
    </w:p>
    <w:p w:rsidR="0013094C" w:rsidRPr="0013094C" w:rsidRDefault="0013094C" w:rsidP="0013094C">
      <w:pPr>
        <w:pStyle w:val="a3"/>
        <w:shd w:val="clear" w:color="auto" w:fill="auto"/>
        <w:tabs>
          <w:tab w:val="left" w:pos="715"/>
        </w:tabs>
        <w:spacing w:after="0" w:line="360" w:lineRule="auto"/>
        <w:ind w:right="20" w:firstLine="340"/>
        <w:jc w:val="both"/>
        <w:rPr>
          <w:sz w:val="24"/>
          <w:szCs w:val="24"/>
        </w:rPr>
      </w:pPr>
      <w:r w:rsidRPr="0013094C">
        <w:rPr>
          <w:sz w:val="24"/>
          <w:szCs w:val="24"/>
        </w:rPr>
        <w:t>д)</w:t>
      </w:r>
      <w:r w:rsidRPr="0013094C">
        <w:rPr>
          <w:sz w:val="24"/>
          <w:szCs w:val="24"/>
        </w:rPr>
        <w:tab/>
        <w:t>развитие системы государственно-частного партнерства в целях вовлечения в реализацию государствен</w:t>
      </w:r>
      <w:r w:rsidRPr="0013094C">
        <w:rPr>
          <w:sz w:val="24"/>
          <w:szCs w:val="24"/>
        </w:rPr>
        <w:softHyphen/>
        <w:t>ной молодежной политики бизнес-сообщества, общественных объединений и граждан;</w:t>
      </w:r>
    </w:p>
    <w:p w:rsidR="0013094C" w:rsidRPr="0013094C" w:rsidRDefault="0013094C" w:rsidP="0013094C">
      <w:pPr>
        <w:pStyle w:val="a3"/>
        <w:shd w:val="clear" w:color="auto" w:fill="auto"/>
        <w:tabs>
          <w:tab w:val="left" w:pos="720"/>
        </w:tabs>
        <w:spacing w:after="0" w:line="360" w:lineRule="auto"/>
        <w:ind w:right="20" w:firstLine="340"/>
        <w:jc w:val="both"/>
        <w:rPr>
          <w:sz w:val="24"/>
          <w:szCs w:val="24"/>
        </w:rPr>
      </w:pPr>
      <w:r w:rsidRPr="0013094C">
        <w:rPr>
          <w:sz w:val="24"/>
          <w:szCs w:val="24"/>
        </w:rPr>
        <w:t>е)</w:t>
      </w:r>
      <w:r w:rsidRPr="0013094C">
        <w:rPr>
          <w:sz w:val="24"/>
          <w:szCs w:val="24"/>
        </w:rPr>
        <w:tab/>
        <w:t>создание условий для самореализации молодежи разных регионов России (в том числе в сельской мест</w:t>
      </w:r>
      <w:r w:rsidRPr="0013094C">
        <w:rPr>
          <w:sz w:val="24"/>
          <w:szCs w:val="24"/>
        </w:rPr>
        <w:softHyphen/>
        <w:t>ности), стимулирование трудовой и образовательной мобильности молодежи.</w:t>
      </w:r>
    </w:p>
    <w:p w:rsidR="0013094C" w:rsidRPr="0013094C" w:rsidRDefault="0013094C" w:rsidP="0013094C">
      <w:pPr>
        <w:pStyle w:val="a3"/>
        <w:numPr>
          <w:ilvl w:val="0"/>
          <w:numId w:val="2"/>
        </w:numPr>
        <w:shd w:val="clear" w:color="auto" w:fill="auto"/>
        <w:tabs>
          <w:tab w:val="left" w:pos="714"/>
        </w:tabs>
        <w:spacing w:after="0" w:line="360" w:lineRule="auto"/>
        <w:ind w:firstLine="340"/>
        <w:jc w:val="both"/>
        <w:rPr>
          <w:sz w:val="24"/>
          <w:szCs w:val="24"/>
        </w:rPr>
      </w:pPr>
      <w:r w:rsidRPr="0013094C">
        <w:rPr>
          <w:sz w:val="24"/>
          <w:szCs w:val="24"/>
        </w:rPr>
        <w:t>Организационными механизмами реализации государственной молодежной политики являются:</w:t>
      </w:r>
    </w:p>
    <w:p w:rsidR="0013094C" w:rsidRPr="0013094C" w:rsidRDefault="0013094C" w:rsidP="0013094C">
      <w:pPr>
        <w:pStyle w:val="a3"/>
        <w:shd w:val="clear" w:color="auto" w:fill="auto"/>
        <w:tabs>
          <w:tab w:val="left" w:pos="720"/>
        </w:tabs>
        <w:spacing w:after="0" w:line="360" w:lineRule="auto"/>
        <w:ind w:right="20" w:firstLine="340"/>
        <w:jc w:val="both"/>
        <w:rPr>
          <w:sz w:val="24"/>
          <w:szCs w:val="24"/>
        </w:rPr>
      </w:pPr>
      <w:r w:rsidRPr="0013094C">
        <w:rPr>
          <w:sz w:val="24"/>
          <w:szCs w:val="24"/>
        </w:rPr>
        <w:t>а)</w:t>
      </w:r>
      <w:r w:rsidRPr="0013094C">
        <w:rPr>
          <w:sz w:val="24"/>
          <w:szCs w:val="24"/>
        </w:rPr>
        <w:tab/>
        <w:t>создание консультативных, совещательных и координационных органов по вопросам государственной мо</w:t>
      </w:r>
      <w:r w:rsidRPr="0013094C">
        <w:rPr>
          <w:sz w:val="24"/>
          <w:szCs w:val="24"/>
        </w:rPr>
        <w:softHyphen/>
        <w:t>лодежной политики;</w:t>
      </w:r>
    </w:p>
    <w:p w:rsidR="0013094C" w:rsidRPr="0013094C" w:rsidRDefault="0013094C" w:rsidP="0013094C">
      <w:pPr>
        <w:pStyle w:val="a3"/>
        <w:shd w:val="clear" w:color="auto" w:fill="auto"/>
        <w:tabs>
          <w:tab w:val="left" w:pos="720"/>
        </w:tabs>
        <w:spacing w:after="0" w:line="360" w:lineRule="auto"/>
        <w:ind w:right="20" w:firstLine="340"/>
        <w:jc w:val="both"/>
        <w:rPr>
          <w:sz w:val="24"/>
          <w:szCs w:val="24"/>
        </w:rPr>
      </w:pPr>
      <w:r w:rsidRPr="0013094C">
        <w:rPr>
          <w:sz w:val="24"/>
          <w:szCs w:val="24"/>
        </w:rPr>
        <w:t>б)</w:t>
      </w:r>
      <w:r w:rsidRPr="0013094C">
        <w:rPr>
          <w:sz w:val="24"/>
          <w:szCs w:val="24"/>
        </w:rPr>
        <w:tab/>
        <w:t>подготовка ежегодного доклада о положении молодежи в Российской Федерации и реализации государ</w:t>
      </w:r>
      <w:r w:rsidRPr="0013094C">
        <w:rPr>
          <w:sz w:val="24"/>
          <w:szCs w:val="24"/>
        </w:rPr>
        <w:softHyphen/>
        <w:t>ственной молодежной политики;</w:t>
      </w:r>
    </w:p>
    <w:p w:rsidR="0013094C" w:rsidRPr="0013094C" w:rsidRDefault="0013094C" w:rsidP="0013094C">
      <w:pPr>
        <w:pStyle w:val="a3"/>
        <w:shd w:val="clear" w:color="auto" w:fill="auto"/>
        <w:tabs>
          <w:tab w:val="left" w:pos="710"/>
        </w:tabs>
        <w:spacing w:after="0" w:line="360" w:lineRule="auto"/>
        <w:ind w:right="20" w:firstLine="340"/>
        <w:jc w:val="both"/>
        <w:rPr>
          <w:sz w:val="24"/>
          <w:szCs w:val="24"/>
        </w:rPr>
      </w:pPr>
      <w:r w:rsidRPr="0013094C">
        <w:rPr>
          <w:sz w:val="24"/>
          <w:szCs w:val="24"/>
        </w:rPr>
        <w:t>в)</w:t>
      </w:r>
      <w:r w:rsidRPr="0013094C">
        <w:rPr>
          <w:sz w:val="24"/>
          <w:szCs w:val="24"/>
        </w:rPr>
        <w:tab/>
        <w:t>разработка комплексных планов реализации государственной молодежной политики и мониторинг их эф</w:t>
      </w:r>
      <w:r w:rsidRPr="0013094C">
        <w:rPr>
          <w:sz w:val="24"/>
          <w:szCs w:val="24"/>
        </w:rPr>
        <w:softHyphen/>
        <w:t>фективности (в том числе в субъектах Российской Федерации);</w:t>
      </w:r>
    </w:p>
    <w:p w:rsidR="0013094C" w:rsidRPr="0013094C" w:rsidRDefault="0013094C" w:rsidP="0013094C">
      <w:pPr>
        <w:pStyle w:val="a3"/>
        <w:shd w:val="clear" w:color="auto" w:fill="auto"/>
        <w:tabs>
          <w:tab w:val="left" w:pos="720"/>
        </w:tabs>
        <w:spacing w:after="0" w:line="360" w:lineRule="auto"/>
        <w:ind w:right="20" w:firstLine="340"/>
        <w:jc w:val="both"/>
        <w:rPr>
          <w:sz w:val="24"/>
          <w:szCs w:val="24"/>
        </w:rPr>
      </w:pPr>
      <w:r w:rsidRPr="0013094C">
        <w:rPr>
          <w:sz w:val="24"/>
          <w:szCs w:val="24"/>
        </w:rPr>
        <w:t>г)</w:t>
      </w:r>
      <w:r w:rsidRPr="0013094C">
        <w:rPr>
          <w:sz w:val="24"/>
          <w:szCs w:val="24"/>
        </w:rPr>
        <w:tab/>
        <w:t>проведение научно-аналитических исследований по вопросам положения молодежи на федеральном, ре</w:t>
      </w:r>
      <w:r w:rsidRPr="0013094C">
        <w:rPr>
          <w:sz w:val="24"/>
          <w:szCs w:val="24"/>
        </w:rPr>
        <w:softHyphen/>
        <w:t>гиональном и муниципальном уровнях;</w:t>
      </w:r>
    </w:p>
    <w:p w:rsidR="0013094C" w:rsidRPr="0013094C" w:rsidRDefault="0013094C" w:rsidP="0013094C">
      <w:pPr>
        <w:pStyle w:val="a3"/>
        <w:shd w:val="clear" w:color="auto" w:fill="auto"/>
        <w:tabs>
          <w:tab w:val="left" w:pos="725"/>
        </w:tabs>
        <w:spacing w:after="0" w:line="360" w:lineRule="auto"/>
        <w:ind w:right="20" w:firstLine="340"/>
        <w:jc w:val="both"/>
        <w:rPr>
          <w:sz w:val="24"/>
          <w:szCs w:val="24"/>
        </w:rPr>
      </w:pPr>
      <w:r w:rsidRPr="0013094C">
        <w:rPr>
          <w:sz w:val="24"/>
          <w:szCs w:val="24"/>
        </w:rPr>
        <w:t>д)</w:t>
      </w:r>
      <w:r w:rsidRPr="0013094C">
        <w:rPr>
          <w:sz w:val="24"/>
          <w:szCs w:val="24"/>
        </w:rPr>
        <w:tab/>
        <w:t>финансирование реализации государственной молодежной политики за счет средств федерального, регио</w:t>
      </w:r>
      <w:r w:rsidRPr="0013094C">
        <w:rPr>
          <w:sz w:val="24"/>
          <w:szCs w:val="24"/>
        </w:rPr>
        <w:softHyphen/>
        <w:t>нальных и муниципальных бюджетов, а также за счет привлечения средств внебюджетных источников.</w:t>
      </w:r>
    </w:p>
    <w:p w:rsidR="0013094C" w:rsidRPr="0013094C" w:rsidRDefault="0013094C" w:rsidP="0013094C">
      <w:pPr>
        <w:pStyle w:val="a3"/>
        <w:numPr>
          <w:ilvl w:val="0"/>
          <w:numId w:val="2"/>
        </w:numPr>
        <w:shd w:val="clear" w:color="auto" w:fill="auto"/>
        <w:tabs>
          <w:tab w:val="left" w:pos="695"/>
        </w:tabs>
        <w:spacing w:after="0" w:line="360" w:lineRule="auto"/>
        <w:ind w:firstLine="340"/>
        <w:jc w:val="both"/>
        <w:rPr>
          <w:sz w:val="24"/>
          <w:szCs w:val="24"/>
        </w:rPr>
      </w:pPr>
      <w:r w:rsidRPr="0013094C">
        <w:rPr>
          <w:sz w:val="24"/>
          <w:szCs w:val="24"/>
        </w:rPr>
        <w:t>Информационными механизмами реализации государственной молодежной политики являются:</w:t>
      </w:r>
    </w:p>
    <w:p w:rsidR="0013094C" w:rsidRPr="0013094C" w:rsidRDefault="0013094C" w:rsidP="0013094C">
      <w:pPr>
        <w:pStyle w:val="a3"/>
        <w:shd w:val="clear" w:color="auto" w:fill="auto"/>
        <w:tabs>
          <w:tab w:val="left" w:pos="715"/>
        </w:tabs>
        <w:spacing w:after="0" w:line="360" w:lineRule="auto"/>
        <w:ind w:right="20" w:firstLine="340"/>
        <w:jc w:val="both"/>
        <w:rPr>
          <w:sz w:val="24"/>
          <w:szCs w:val="24"/>
        </w:rPr>
      </w:pPr>
      <w:r w:rsidRPr="0013094C">
        <w:rPr>
          <w:sz w:val="24"/>
          <w:szCs w:val="24"/>
        </w:rPr>
        <w:t>а)</w:t>
      </w:r>
      <w:r w:rsidRPr="0013094C">
        <w:rPr>
          <w:sz w:val="24"/>
          <w:szCs w:val="24"/>
        </w:rPr>
        <w:tab/>
        <w:t>размещение информации о реализации молодежной политики в информационно-телекоммуникационной сети Интернет и средствах массовой информации;</w:t>
      </w:r>
    </w:p>
    <w:p w:rsidR="0013094C" w:rsidRPr="0013094C" w:rsidRDefault="0013094C" w:rsidP="0013094C">
      <w:pPr>
        <w:pStyle w:val="a3"/>
        <w:shd w:val="clear" w:color="auto" w:fill="auto"/>
        <w:tabs>
          <w:tab w:val="left" w:pos="715"/>
        </w:tabs>
        <w:spacing w:after="0" w:line="360" w:lineRule="auto"/>
        <w:ind w:right="20" w:firstLine="340"/>
        <w:jc w:val="both"/>
        <w:rPr>
          <w:sz w:val="24"/>
          <w:szCs w:val="24"/>
        </w:rPr>
      </w:pPr>
      <w:r w:rsidRPr="0013094C">
        <w:rPr>
          <w:sz w:val="24"/>
          <w:szCs w:val="24"/>
        </w:rPr>
        <w:t>б)</w:t>
      </w:r>
      <w:r w:rsidRPr="0013094C">
        <w:rPr>
          <w:sz w:val="24"/>
          <w:szCs w:val="24"/>
        </w:rPr>
        <w:tab/>
        <w:t>развитие государственных и муниципальных информационно-аналитических систем, в том числе баз дан</w:t>
      </w:r>
      <w:r w:rsidRPr="0013094C">
        <w:rPr>
          <w:sz w:val="24"/>
          <w:szCs w:val="24"/>
        </w:rPr>
        <w:softHyphen/>
        <w:t>ных, социально-экспертных сетей и систем, обеспечивающих предоставление в электронной форме государствен</w:t>
      </w:r>
      <w:r w:rsidRPr="0013094C">
        <w:rPr>
          <w:sz w:val="24"/>
          <w:szCs w:val="24"/>
        </w:rPr>
        <w:softHyphen/>
        <w:t>ных и муниципальных услуг, а также реализацию обратной связи молодых граждан с органами государственной власти и управления.</w:t>
      </w:r>
    </w:p>
    <w:p w:rsidR="0013094C" w:rsidRPr="0013094C" w:rsidRDefault="0013094C" w:rsidP="0013094C">
      <w:pPr>
        <w:pStyle w:val="a3"/>
        <w:numPr>
          <w:ilvl w:val="0"/>
          <w:numId w:val="2"/>
        </w:numPr>
        <w:shd w:val="clear" w:color="auto" w:fill="auto"/>
        <w:tabs>
          <w:tab w:val="left" w:pos="734"/>
        </w:tabs>
        <w:spacing w:after="0" w:line="360" w:lineRule="auto"/>
        <w:ind w:left="360" w:right="380" w:firstLine="0"/>
        <w:jc w:val="left"/>
        <w:rPr>
          <w:sz w:val="24"/>
          <w:szCs w:val="24"/>
        </w:rPr>
      </w:pPr>
      <w:r w:rsidRPr="0013094C">
        <w:rPr>
          <w:sz w:val="24"/>
          <w:szCs w:val="24"/>
        </w:rPr>
        <w:t>Научно-аналитическими механизмами реализации государственной молодежной политики являются: а) расширение практики системных научных исследований по проблемам молодежи;</w:t>
      </w:r>
    </w:p>
    <w:p w:rsidR="0013094C" w:rsidRPr="0013094C" w:rsidRDefault="0013094C" w:rsidP="0013094C">
      <w:pPr>
        <w:pStyle w:val="a3"/>
        <w:shd w:val="clear" w:color="auto" w:fill="auto"/>
        <w:tabs>
          <w:tab w:val="left" w:pos="745"/>
        </w:tabs>
        <w:spacing w:after="0" w:line="360" w:lineRule="auto"/>
        <w:ind w:left="20" w:firstLine="340"/>
        <w:jc w:val="both"/>
        <w:rPr>
          <w:sz w:val="24"/>
          <w:szCs w:val="24"/>
        </w:rPr>
      </w:pPr>
      <w:r w:rsidRPr="0013094C">
        <w:rPr>
          <w:sz w:val="24"/>
          <w:szCs w:val="24"/>
        </w:rPr>
        <w:t>б)</w:t>
      </w:r>
      <w:r w:rsidRPr="0013094C">
        <w:rPr>
          <w:sz w:val="24"/>
          <w:szCs w:val="24"/>
        </w:rPr>
        <w:tab/>
        <w:t>регулярное проведение общероссийских, межрегиональных и региональных научно-практических, учебно-методических конференций и семинаров по вопросам реализации государственной молодежной политики;</w:t>
      </w:r>
    </w:p>
    <w:p w:rsidR="0013094C" w:rsidRPr="0013094C" w:rsidRDefault="0013094C" w:rsidP="0013094C">
      <w:pPr>
        <w:pStyle w:val="a3"/>
        <w:shd w:val="clear" w:color="auto" w:fill="auto"/>
        <w:tabs>
          <w:tab w:val="left" w:pos="740"/>
        </w:tabs>
        <w:spacing w:after="0" w:line="360" w:lineRule="auto"/>
        <w:ind w:left="20" w:firstLine="340"/>
        <w:jc w:val="both"/>
        <w:rPr>
          <w:sz w:val="24"/>
          <w:szCs w:val="24"/>
        </w:rPr>
      </w:pPr>
      <w:r w:rsidRPr="0013094C">
        <w:rPr>
          <w:sz w:val="24"/>
          <w:szCs w:val="24"/>
        </w:rPr>
        <w:t>в)</w:t>
      </w:r>
      <w:r w:rsidRPr="0013094C">
        <w:rPr>
          <w:sz w:val="24"/>
          <w:szCs w:val="24"/>
        </w:rPr>
        <w:tab/>
        <w:t>определение и регулярная оптимизация перечня статистических, социологических и иных показателей по</w:t>
      </w:r>
      <w:r w:rsidRPr="0013094C">
        <w:rPr>
          <w:sz w:val="24"/>
          <w:szCs w:val="24"/>
        </w:rPr>
        <w:softHyphen/>
        <w:t>ложения молодежи и реализации государственной молодежной политики, а также обеспечение систематического сбора соответствующих данных;</w:t>
      </w:r>
    </w:p>
    <w:p w:rsidR="0013094C" w:rsidRPr="0013094C" w:rsidRDefault="0013094C" w:rsidP="0013094C">
      <w:pPr>
        <w:pStyle w:val="a3"/>
        <w:shd w:val="clear" w:color="auto" w:fill="auto"/>
        <w:tabs>
          <w:tab w:val="left" w:pos="735"/>
        </w:tabs>
        <w:spacing w:after="0" w:line="360" w:lineRule="auto"/>
        <w:ind w:left="20" w:firstLine="340"/>
        <w:jc w:val="both"/>
        <w:rPr>
          <w:sz w:val="24"/>
          <w:szCs w:val="24"/>
        </w:rPr>
      </w:pPr>
      <w:r w:rsidRPr="0013094C">
        <w:rPr>
          <w:sz w:val="24"/>
          <w:szCs w:val="24"/>
        </w:rPr>
        <w:t>г)</w:t>
      </w:r>
      <w:r w:rsidRPr="0013094C">
        <w:rPr>
          <w:sz w:val="24"/>
          <w:szCs w:val="24"/>
        </w:rPr>
        <w:tab/>
        <w:t>развитие системы мониторинга и оценки качества реализации программ и проектов в сфере государствен</w:t>
      </w:r>
      <w:r w:rsidRPr="0013094C">
        <w:rPr>
          <w:sz w:val="24"/>
          <w:szCs w:val="24"/>
        </w:rPr>
        <w:softHyphen/>
        <w:t>ной молодежной политики на всех уровнях управления;</w:t>
      </w:r>
    </w:p>
    <w:p w:rsidR="0013094C" w:rsidRPr="0013094C" w:rsidRDefault="0013094C" w:rsidP="0013094C">
      <w:pPr>
        <w:pStyle w:val="a3"/>
        <w:shd w:val="clear" w:color="auto" w:fill="auto"/>
        <w:tabs>
          <w:tab w:val="left" w:pos="745"/>
        </w:tabs>
        <w:spacing w:after="0" w:line="360" w:lineRule="auto"/>
        <w:ind w:left="20" w:firstLine="340"/>
        <w:jc w:val="both"/>
        <w:rPr>
          <w:sz w:val="24"/>
          <w:szCs w:val="24"/>
        </w:rPr>
      </w:pPr>
      <w:r w:rsidRPr="0013094C">
        <w:rPr>
          <w:sz w:val="24"/>
          <w:szCs w:val="24"/>
        </w:rPr>
        <w:t>д)</w:t>
      </w:r>
      <w:r w:rsidRPr="0013094C">
        <w:rPr>
          <w:sz w:val="24"/>
          <w:szCs w:val="24"/>
        </w:rPr>
        <w:tab/>
        <w:t>формирование системы общественного контроля за деятельностью государственных органов и органов местного самоуправления по реализации государственной молодежной политики.</w:t>
      </w:r>
    </w:p>
    <w:p w:rsidR="0013094C" w:rsidRPr="0013094C" w:rsidRDefault="0013094C" w:rsidP="0013094C">
      <w:pPr>
        <w:pStyle w:val="a3"/>
        <w:numPr>
          <w:ilvl w:val="0"/>
          <w:numId w:val="2"/>
        </w:numPr>
        <w:shd w:val="clear" w:color="auto" w:fill="auto"/>
        <w:tabs>
          <w:tab w:val="left" w:pos="730"/>
        </w:tabs>
        <w:spacing w:after="0" w:line="360" w:lineRule="auto"/>
        <w:ind w:left="20" w:firstLine="340"/>
        <w:jc w:val="both"/>
        <w:rPr>
          <w:sz w:val="24"/>
          <w:szCs w:val="24"/>
        </w:rPr>
      </w:pPr>
      <w:r w:rsidRPr="0013094C">
        <w:rPr>
          <w:sz w:val="24"/>
          <w:szCs w:val="24"/>
        </w:rPr>
        <w:t>Социальными механизмами реализации государственной молодежной политики являются:</w:t>
      </w:r>
    </w:p>
    <w:p w:rsidR="0013094C" w:rsidRPr="0013094C" w:rsidRDefault="0013094C" w:rsidP="0013094C">
      <w:pPr>
        <w:pStyle w:val="a3"/>
        <w:shd w:val="clear" w:color="auto" w:fill="auto"/>
        <w:tabs>
          <w:tab w:val="left" w:pos="735"/>
        </w:tabs>
        <w:spacing w:after="0" w:line="360" w:lineRule="auto"/>
        <w:ind w:left="20" w:firstLine="340"/>
        <w:jc w:val="both"/>
        <w:rPr>
          <w:sz w:val="24"/>
          <w:szCs w:val="24"/>
        </w:rPr>
      </w:pPr>
      <w:r w:rsidRPr="0013094C">
        <w:rPr>
          <w:sz w:val="24"/>
          <w:szCs w:val="24"/>
        </w:rPr>
        <w:t>а)</w:t>
      </w:r>
      <w:r w:rsidRPr="0013094C">
        <w:rPr>
          <w:sz w:val="24"/>
          <w:szCs w:val="24"/>
        </w:rPr>
        <w:tab/>
        <w:t>развитие комплексной системы социальной защиты и социальной поддержки молодежи, охватывающей основные сферы жизнедеятельности;</w:t>
      </w:r>
    </w:p>
    <w:p w:rsidR="0013094C" w:rsidRPr="0013094C" w:rsidRDefault="0013094C" w:rsidP="0013094C">
      <w:pPr>
        <w:pStyle w:val="a3"/>
        <w:shd w:val="clear" w:color="auto" w:fill="auto"/>
        <w:tabs>
          <w:tab w:val="left" w:pos="735"/>
        </w:tabs>
        <w:spacing w:after="0" w:line="360" w:lineRule="auto"/>
        <w:ind w:left="20" w:firstLine="340"/>
        <w:jc w:val="both"/>
        <w:rPr>
          <w:sz w:val="24"/>
          <w:szCs w:val="24"/>
        </w:rPr>
      </w:pPr>
      <w:r w:rsidRPr="0013094C">
        <w:rPr>
          <w:sz w:val="24"/>
          <w:szCs w:val="24"/>
        </w:rPr>
        <w:t>б)</w:t>
      </w:r>
      <w:r w:rsidRPr="0013094C">
        <w:rPr>
          <w:sz w:val="24"/>
          <w:szCs w:val="24"/>
        </w:rPr>
        <w:tab/>
        <w:t>развитие форм и методов социальной работы с молодежью, способствующих улучшению положения раз</w:t>
      </w:r>
      <w:r w:rsidRPr="0013094C">
        <w:rPr>
          <w:sz w:val="24"/>
          <w:szCs w:val="24"/>
        </w:rPr>
        <w:softHyphen/>
        <w:t>личных категорий молодежи;</w:t>
      </w:r>
    </w:p>
    <w:p w:rsidR="0013094C" w:rsidRPr="0013094C" w:rsidRDefault="0013094C" w:rsidP="0013094C">
      <w:pPr>
        <w:pStyle w:val="a3"/>
        <w:shd w:val="clear" w:color="auto" w:fill="auto"/>
        <w:tabs>
          <w:tab w:val="left" w:pos="745"/>
        </w:tabs>
        <w:spacing w:after="0" w:line="360" w:lineRule="auto"/>
        <w:ind w:left="20" w:firstLine="340"/>
        <w:jc w:val="both"/>
        <w:rPr>
          <w:sz w:val="24"/>
          <w:szCs w:val="24"/>
        </w:rPr>
      </w:pPr>
      <w:r w:rsidRPr="0013094C">
        <w:rPr>
          <w:sz w:val="24"/>
          <w:szCs w:val="24"/>
        </w:rPr>
        <w:t>в)</w:t>
      </w:r>
      <w:r w:rsidRPr="0013094C">
        <w:rPr>
          <w:sz w:val="24"/>
          <w:szCs w:val="24"/>
        </w:rPr>
        <w:tab/>
        <w:t>совершенствование комплекса мер государственной поддержки детей и молодежи, оставшихся без попе</w:t>
      </w:r>
      <w:r w:rsidRPr="0013094C">
        <w:rPr>
          <w:sz w:val="24"/>
          <w:szCs w:val="24"/>
        </w:rPr>
        <w:softHyphen/>
        <w:t>чения родителей, в том числе для развития инклюзивного образования молодых людей с ограниченными возмож</w:t>
      </w:r>
      <w:r w:rsidRPr="0013094C">
        <w:rPr>
          <w:sz w:val="24"/>
          <w:szCs w:val="24"/>
        </w:rPr>
        <w:softHyphen/>
        <w:t>ностями здоровья;</w:t>
      </w:r>
    </w:p>
    <w:p w:rsidR="0013094C" w:rsidRPr="0013094C" w:rsidRDefault="0013094C" w:rsidP="0013094C">
      <w:pPr>
        <w:pStyle w:val="a3"/>
        <w:shd w:val="clear" w:color="auto" w:fill="auto"/>
        <w:tabs>
          <w:tab w:val="left" w:pos="735"/>
        </w:tabs>
        <w:spacing w:after="0" w:line="360" w:lineRule="auto"/>
        <w:ind w:left="20" w:firstLine="340"/>
        <w:jc w:val="both"/>
        <w:rPr>
          <w:sz w:val="24"/>
          <w:szCs w:val="24"/>
        </w:rPr>
      </w:pPr>
      <w:r w:rsidRPr="0013094C">
        <w:rPr>
          <w:sz w:val="24"/>
          <w:szCs w:val="24"/>
        </w:rPr>
        <w:t>г)</w:t>
      </w:r>
      <w:r w:rsidRPr="0013094C">
        <w:rPr>
          <w:sz w:val="24"/>
          <w:szCs w:val="24"/>
        </w:rPr>
        <w:tab/>
        <w:t>развитие форм государственной поддержки для молодежи, находящейся на профилактическом лечении и в исправительных учреждениях (в том числе по ее дальнейшей социализации);</w:t>
      </w:r>
    </w:p>
    <w:p w:rsidR="0013094C" w:rsidRPr="0013094C" w:rsidRDefault="0013094C" w:rsidP="0013094C">
      <w:pPr>
        <w:pStyle w:val="a3"/>
        <w:shd w:val="clear" w:color="auto" w:fill="auto"/>
        <w:tabs>
          <w:tab w:val="left" w:pos="745"/>
        </w:tabs>
        <w:spacing w:after="0" w:line="360" w:lineRule="auto"/>
        <w:ind w:left="20" w:firstLine="340"/>
        <w:jc w:val="both"/>
        <w:rPr>
          <w:sz w:val="24"/>
          <w:szCs w:val="24"/>
        </w:rPr>
      </w:pPr>
      <w:r w:rsidRPr="0013094C">
        <w:rPr>
          <w:sz w:val="24"/>
          <w:szCs w:val="24"/>
        </w:rPr>
        <w:t>д)</w:t>
      </w:r>
      <w:r w:rsidRPr="0013094C">
        <w:rPr>
          <w:sz w:val="24"/>
          <w:szCs w:val="24"/>
        </w:rPr>
        <w:tab/>
        <w:t>совершенствование условий для осуществления образовательного и воспитательного процессов в образо</w:t>
      </w:r>
      <w:r w:rsidRPr="0013094C">
        <w:rPr>
          <w:sz w:val="24"/>
          <w:szCs w:val="24"/>
        </w:rPr>
        <w:softHyphen/>
        <w:t>вательных организациях высшего образования и профессиональных образовательных организациях, в том числе для развития системы стипендиального обеспечения и предоставления временного проживания в общежитиях;</w:t>
      </w:r>
    </w:p>
    <w:p w:rsidR="0013094C" w:rsidRPr="0013094C" w:rsidRDefault="0013094C" w:rsidP="0013094C">
      <w:pPr>
        <w:pStyle w:val="a3"/>
        <w:shd w:val="clear" w:color="auto" w:fill="auto"/>
        <w:tabs>
          <w:tab w:val="left" w:pos="745"/>
        </w:tabs>
        <w:spacing w:after="0" w:line="360" w:lineRule="auto"/>
        <w:ind w:left="20" w:firstLine="340"/>
        <w:jc w:val="both"/>
        <w:rPr>
          <w:sz w:val="24"/>
          <w:szCs w:val="24"/>
        </w:rPr>
      </w:pPr>
      <w:r w:rsidRPr="0013094C">
        <w:rPr>
          <w:sz w:val="24"/>
          <w:szCs w:val="24"/>
        </w:rPr>
        <w:t>е)</w:t>
      </w:r>
      <w:r w:rsidRPr="0013094C">
        <w:rPr>
          <w:sz w:val="24"/>
          <w:szCs w:val="24"/>
        </w:rPr>
        <w:tab/>
        <w:t>формирование у молодежи путем широкой информационно-разъяснительной работы осознанного отно</w:t>
      </w:r>
      <w:r w:rsidRPr="0013094C">
        <w:rPr>
          <w:sz w:val="24"/>
          <w:szCs w:val="24"/>
        </w:rPr>
        <w:softHyphen/>
        <w:t>шения к формированию своих пенсионных прав, которые будут адекватны заработной плате, а также повышение понимания у молодежи значения страхового стажа и легальной занятости.</w:t>
      </w:r>
    </w:p>
    <w:p w:rsidR="0013094C" w:rsidRPr="0013094C" w:rsidRDefault="0013094C" w:rsidP="0013094C">
      <w:pPr>
        <w:pStyle w:val="a3"/>
        <w:numPr>
          <w:ilvl w:val="0"/>
          <w:numId w:val="2"/>
        </w:numPr>
        <w:shd w:val="clear" w:color="auto" w:fill="auto"/>
        <w:tabs>
          <w:tab w:val="left" w:pos="740"/>
        </w:tabs>
        <w:spacing w:after="0" w:line="360" w:lineRule="auto"/>
        <w:ind w:left="20" w:firstLine="340"/>
        <w:jc w:val="both"/>
        <w:rPr>
          <w:sz w:val="24"/>
          <w:szCs w:val="24"/>
        </w:rPr>
      </w:pPr>
      <w:r w:rsidRPr="0013094C">
        <w:rPr>
          <w:sz w:val="24"/>
          <w:szCs w:val="24"/>
        </w:rPr>
        <w:t>В рамках осуществления государственной молодежной политики планируется внедрение наиболее эф</w:t>
      </w:r>
      <w:r w:rsidRPr="0013094C">
        <w:rPr>
          <w:sz w:val="24"/>
          <w:szCs w:val="24"/>
        </w:rPr>
        <w:softHyphen/>
        <w:t>фективных механизмов координации и консолидации усилий всех заинтересованных сторон на федеральном, региональном и муниципальном уровнях, позволяющих совершенствовать процесс социального развития моло</w:t>
      </w:r>
      <w:r w:rsidRPr="0013094C">
        <w:rPr>
          <w:sz w:val="24"/>
          <w:szCs w:val="24"/>
        </w:rPr>
        <w:softHyphen/>
        <w:t>дежи Российской Федерации и улучшения ее духовно-нравственных характеристик, повышать общественную и социально-экономическую активность молодежи.</w:t>
      </w:r>
    </w:p>
    <w:p w:rsidR="0013094C" w:rsidRPr="0013094C" w:rsidRDefault="0013094C" w:rsidP="0013094C">
      <w:pPr>
        <w:tabs>
          <w:tab w:val="left" w:pos="930"/>
        </w:tabs>
        <w:spacing w:line="360" w:lineRule="auto"/>
        <w:rPr>
          <w:rFonts w:ascii="Times New Roman" w:hAnsi="Times New Roman" w:cs="Times New Roman"/>
          <w:sz w:val="24"/>
          <w:szCs w:val="24"/>
        </w:rPr>
      </w:pPr>
    </w:p>
    <w:p w:rsidR="0013094C" w:rsidRPr="0013094C" w:rsidRDefault="0013094C" w:rsidP="0013094C">
      <w:pPr>
        <w:tabs>
          <w:tab w:val="left" w:pos="930"/>
        </w:tabs>
        <w:spacing w:line="360" w:lineRule="auto"/>
        <w:rPr>
          <w:rFonts w:ascii="Times New Roman" w:hAnsi="Times New Roman" w:cs="Times New Roman"/>
          <w:sz w:val="24"/>
          <w:szCs w:val="24"/>
        </w:rPr>
      </w:pPr>
    </w:p>
    <w:p w:rsidR="0013094C" w:rsidRPr="0013094C" w:rsidRDefault="0013094C" w:rsidP="0013094C">
      <w:pPr>
        <w:tabs>
          <w:tab w:val="left" w:pos="930"/>
        </w:tabs>
        <w:spacing w:line="360" w:lineRule="auto"/>
        <w:rPr>
          <w:rFonts w:ascii="Times New Roman" w:hAnsi="Times New Roman" w:cs="Times New Roman"/>
          <w:sz w:val="24"/>
          <w:szCs w:val="24"/>
        </w:rPr>
      </w:pPr>
    </w:p>
    <w:p w:rsidR="0013094C" w:rsidRPr="0013094C" w:rsidRDefault="0013094C" w:rsidP="0013094C">
      <w:pPr>
        <w:tabs>
          <w:tab w:val="left" w:pos="930"/>
        </w:tabs>
        <w:spacing w:line="360" w:lineRule="auto"/>
        <w:rPr>
          <w:rFonts w:ascii="Times New Roman" w:hAnsi="Times New Roman" w:cs="Times New Roman"/>
          <w:sz w:val="24"/>
          <w:szCs w:val="24"/>
        </w:rPr>
      </w:pPr>
    </w:p>
    <w:p w:rsidR="0013094C" w:rsidRPr="0013094C" w:rsidRDefault="0013094C" w:rsidP="0013094C">
      <w:pPr>
        <w:tabs>
          <w:tab w:val="left" w:pos="930"/>
        </w:tabs>
        <w:spacing w:line="360" w:lineRule="auto"/>
        <w:rPr>
          <w:rFonts w:ascii="Times New Roman" w:hAnsi="Times New Roman" w:cs="Times New Roman"/>
          <w:sz w:val="24"/>
          <w:szCs w:val="24"/>
        </w:rPr>
      </w:pPr>
    </w:p>
    <w:p w:rsidR="0013094C" w:rsidRP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Default="0013094C" w:rsidP="0013094C">
      <w:pPr>
        <w:tabs>
          <w:tab w:val="left" w:pos="930"/>
        </w:tabs>
        <w:spacing w:line="360" w:lineRule="auto"/>
        <w:rPr>
          <w:rFonts w:ascii="Times New Roman" w:hAnsi="Times New Roman" w:cs="Times New Roman"/>
          <w:sz w:val="24"/>
          <w:szCs w:val="24"/>
        </w:rPr>
      </w:pPr>
    </w:p>
    <w:p w:rsidR="0013094C" w:rsidRPr="0013094C" w:rsidRDefault="0013094C" w:rsidP="0013094C">
      <w:pPr>
        <w:keepNext/>
        <w:keepLines/>
        <w:spacing w:after="0" w:line="360" w:lineRule="auto"/>
        <w:ind w:right="120"/>
        <w:jc w:val="center"/>
        <w:outlineLvl w:val="1"/>
        <w:rPr>
          <w:rFonts w:ascii="Times New Roman" w:eastAsia="Arial Unicode MS" w:hAnsi="Times New Roman" w:cs="Times New Roman"/>
          <w:b/>
          <w:bCs/>
          <w:sz w:val="24"/>
          <w:szCs w:val="24"/>
          <w:lang w:eastAsia="ru-RU"/>
        </w:rPr>
      </w:pPr>
      <w:bookmarkStart w:id="9" w:name="bookmark32"/>
      <w:r w:rsidRPr="0013094C">
        <w:rPr>
          <w:rFonts w:ascii="Times New Roman" w:eastAsia="Arial Unicode MS" w:hAnsi="Times New Roman" w:cs="Times New Roman"/>
          <w:b/>
          <w:bCs/>
          <w:sz w:val="24"/>
          <w:szCs w:val="24"/>
          <w:lang w:eastAsia="ru-RU"/>
        </w:rPr>
        <w:t>ПРАВИТЕЛЬСТВО РОССИЙСКОЙ ФЕДЕРАЦИИ</w:t>
      </w:r>
      <w:bookmarkEnd w:id="9"/>
    </w:p>
    <w:p w:rsidR="0013094C" w:rsidRPr="0013094C" w:rsidRDefault="0013094C" w:rsidP="0013094C">
      <w:pPr>
        <w:keepNext/>
        <w:keepLines/>
        <w:spacing w:after="0" w:line="360" w:lineRule="auto"/>
        <w:ind w:right="120"/>
        <w:jc w:val="center"/>
        <w:outlineLvl w:val="1"/>
        <w:rPr>
          <w:rFonts w:ascii="Times New Roman" w:eastAsia="Arial Unicode MS" w:hAnsi="Times New Roman" w:cs="Times New Roman"/>
          <w:b/>
          <w:bCs/>
          <w:sz w:val="24"/>
          <w:szCs w:val="24"/>
          <w:lang w:eastAsia="ru-RU"/>
        </w:rPr>
      </w:pPr>
      <w:bookmarkStart w:id="10" w:name="bookmark33"/>
      <w:r w:rsidRPr="0013094C">
        <w:rPr>
          <w:rFonts w:ascii="Times New Roman" w:eastAsia="Arial Unicode MS" w:hAnsi="Times New Roman" w:cs="Times New Roman"/>
          <w:b/>
          <w:bCs/>
          <w:sz w:val="24"/>
          <w:szCs w:val="24"/>
          <w:lang w:eastAsia="ru-RU"/>
        </w:rPr>
        <w:t>РАСПОРЯЖЕНИЕ</w:t>
      </w:r>
      <w:bookmarkEnd w:id="10"/>
    </w:p>
    <w:p w:rsidR="0013094C" w:rsidRPr="0013094C" w:rsidRDefault="0013094C" w:rsidP="0013094C">
      <w:pPr>
        <w:spacing w:after="301" w:line="360" w:lineRule="auto"/>
        <w:ind w:right="120"/>
        <w:jc w:val="center"/>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от 29 мая 2015 г. № 996-р МОСКВА</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Утвердить прилагаемую Стратегию развития воспитания в Российской Федерации на период до 2025 года (да</w:t>
      </w:r>
      <w:r w:rsidRPr="0013094C">
        <w:rPr>
          <w:rFonts w:ascii="Times New Roman" w:eastAsia="Arial Unicode MS" w:hAnsi="Times New Roman" w:cs="Times New Roman"/>
          <w:sz w:val="24"/>
          <w:szCs w:val="24"/>
          <w:lang w:eastAsia="ru-RU"/>
        </w:rPr>
        <w:softHyphen/>
        <w:t>лее - Стратегия).</w:t>
      </w:r>
    </w:p>
    <w:p w:rsidR="0013094C" w:rsidRPr="0013094C" w:rsidRDefault="0013094C" w:rsidP="0013094C">
      <w:pPr>
        <w:spacing w:after="0" w:line="360" w:lineRule="auto"/>
        <w:ind w:left="20" w:firstLine="340"/>
        <w:jc w:val="both"/>
        <w:rPr>
          <w:rFonts w:ascii="Times New Roman" w:eastAsia="Arial Unicode MS" w:hAnsi="Times New Roman" w:cs="Times New Roman"/>
          <w:sz w:val="24"/>
          <w:szCs w:val="24"/>
          <w:lang w:eastAsia="ru-RU"/>
        </w:rPr>
      </w:pPr>
      <w:proofErr w:type="spellStart"/>
      <w:r w:rsidRPr="0013094C">
        <w:rPr>
          <w:rFonts w:ascii="Times New Roman" w:eastAsia="Arial Unicode MS" w:hAnsi="Times New Roman" w:cs="Times New Roman"/>
          <w:sz w:val="24"/>
          <w:szCs w:val="24"/>
          <w:lang w:eastAsia="ru-RU"/>
        </w:rPr>
        <w:t>Минобрнауки</w:t>
      </w:r>
      <w:proofErr w:type="spellEnd"/>
      <w:r w:rsidRPr="0013094C">
        <w:rPr>
          <w:rFonts w:ascii="Times New Roman" w:eastAsia="Arial Unicode MS" w:hAnsi="Times New Roman" w:cs="Times New Roman"/>
          <w:sz w:val="24"/>
          <w:szCs w:val="24"/>
          <w:lang w:eastAsia="ru-RU"/>
        </w:rPr>
        <w:t xml:space="preserve"> России:</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 участием заинтересованных федеральных органов исполнительной власти в 6-месячный срок разработать план мероприятий по реализации Стратегии и внести его в Правительство Российской Федерации;</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совместно с заинтересованными федеральными органами исполнительной власти обеспечить реализацию Стратегии.</w:t>
      </w:r>
    </w:p>
    <w:p w:rsidR="0013094C" w:rsidRPr="0013094C" w:rsidRDefault="0013094C" w:rsidP="0013094C">
      <w:pPr>
        <w:keepNext/>
        <w:keepLines/>
        <w:spacing w:after="420" w:line="360" w:lineRule="auto"/>
        <w:ind w:left="6820" w:right="360"/>
        <w:outlineLvl w:val="1"/>
        <w:rPr>
          <w:rFonts w:ascii="Times New Roman" w:eastAsia="Arial Unicode MS" w:hAnsi="Times New Roman" w:cs="Times New Roman"/>
          <w:b/>
          <w:bCs/>
          <w:sz w:val="24"/>
          <w:szCs w:val="24"/>
          <w:lang w:eastAsia="ru-RU"/>
        </w:rPr>
      </w:pPr>
      <w:bookmarkStart w:id="11" w:name="bookmark34"/>
      <w:r w:rsidRPr="0013094C">
        <w:rPr>
          <w:rFonts w:ascii="Times New Roman" w:eastAsia="Arial Unicode MS" w:hAnsi="Times New Roman" w:cs="Times New Roman"/>
          <w:b/>
          <w:bCs/>
          <w:sz w:val="24"/>
          <w:szCs w:val="24"/>
          <w:lang w:eastAsia="ru-RU"/>
        </w:rPr>
        <w:t>Председатель Правительства Российской Федерации Д. Медведев</w:t>
      </w:r>
      <w:bookmarkEnd w:id="11"/>
    </w:p>
    <w:p w:rsidR="0013094C" w:rsidRPr="0013094C" w:rsidRDefault="0013094C" w:rsidP="0013094C">
      <w:pPr>
        <w:spacing w:after="332" w:line="360" w:lineRule="auto"/>
        <w:ind w:left="7180" w:right="20"/>
        <w:jc w:val="right"/>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УТВЕРЖДЕНА распоряжением Правительства Российской Федерации от 29 мая 2015 г. № 996-р</w:t>
      </w:r>
    </w:p>
    <w:p w:rsidR="0013094C" w:rsidRPr="0013094C" w:rsidRDefault="0013094C" w:rsidP="0013094C">
      <w:pPr>
        <w:keepNext/>
        <w:keepLines/>
        <w:spacing w:after="352" w:line="360" w:lineRule="auto"/>
        <w:ind w:right="120"/>
        <w:jc w:val="center"/>
        <w:outlineLvl w:val="1"/>
        <w:rPr>
          <w:rFonts w:ascii="Times New Roman" w:eastAsia="Arial Unicode MS" w:hAnsi="Times New Roman" w:cs="Times New Roman"/>
          <w:b/>
          <w:bCs/>
          <w:sz w:val="24"/>
          <w:szCs w:val="24"/>
          <w:lang w:eastAsia="ru-RU"/>
        </w:rPr>
      </w:pPr>
      <w:bookmarkStart w:id="12" w:name="bookmark35"/>
      <w:r w:rsidRPr="0013094C">
        <w:rPr>
          <w:rFonts w:ascii="Times New Roman" w:eastAsia="Arial Unicode MS" w:hAnsi="Times New Roman" w:cs="Times New Roman"/>
          <w:b/>
          <w:bCs/>
          <w:spacing w:val="30"/>
          <w:sz w:val="24"/>
          <w:szCs w:val="24"/>
          <w:lang w:eastAsia="ru-RU"/>
        </w:rPr>
        <w:t xml:space="preserve">СТРАТЕГИЯ </w:t>
      </w:r>
      <w:r w:rsidRPr="0013094C">
        <w:rPr>
          <w:rFonts w:ascii="Times New Roman" w:eastAsia="Arial Unicode MS" w:hAnsi="Times New Roman" w:cs="Times New Roman"/>
          <w:b/>
          <w:bCs/>
          <w:sz w:val="24"/>
          <w:szCs w:val="24"/>
          <w:lang w:eastAsia="ru-RU"/>
        </w:rPr>
        <w:t>РАЗВИТИЯ ВОСПИТАНИЯ В РОССИЙСКОЙ ФЕДЕРАЦИИ НА ПЕРИОД ДО 2025 ГОДА</w:t>
      </w:r>
      <w:bookmarkEnd w:id="12"/>
    </w:p>
    <w:p w:rsidR="0013094C" w:rsidRPr="0013094C" w:rsidRDefault="0013094C" w:rsidP="0013094C">
      <w:pPr>
        <w:keepNext/>
        <w:keepLines/>
        <w:spacing w:after="25" w:line="360" w:lineRule="auto"/>
        <w:ind w:right="120"/>
        <w:jc w:val="center"/>
        <w:outlineLvl w:val="1"/>
        <w:rPr>
          <w:rFonts w:ascii="Times New Roman" w:eastAsia="Arial Unicode MS" w:hAnsi="Times New Roman" w:cs="Times New Roman"/>
          <w:b/>
          <w:bCs/>
          <w:sz w:val="24"/>
          <w:szCs w:val="24"/>
          <w:lang w:eastAsia="ru-RU"/>
        </w:rPr>
      </w:pPr>
      <w:bookmarkStart w:id="13" w:name="bookmark36"/>
      <w:r w:rsidRPr="0013094C">
        <w:rPr>
          <w:rFonts w:ascii="Times New Roman" w:eastAsia="Arial Unicode MS" w:hAnsi="Times New Roman" w:cs="Times New Roman"/>
          <w:b/>
          <w:bCs/>
          <w:sz w:val="24"/>
          <w:szCs w:val="24"/>
          <w:lang w:eastAsia="ru-RU"/>
        </w:rPr>
        <w:t>I. Общие положения</w:t>
      </w:r>
      <w:bookmarkEnd w:id="13"/>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Приоритетной задачей Российской Федерации в сфере воспитания детей является развитие высоконравствен</w:t>
      </w:r>
      <w:r w:rsidRPr="0013094C">
        <w:rPr>
          <w:rFonts w:ascii="Times New Roman" w:eastAsia="Arial Unicode MS" w:hAnsi="Times New Roman" w:cs="Times New Roman"/>
          <w:sz w:val="24"/>
          <w:szCs w:val="24"/>
          <w:lang w:eastAsia="ru-RU"/>
        </w:rPr>
        <w:softHyphen/>
        <w:t>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w:t>
      </w:r>
      <w:r w:rsidRPr="0013094C">
        <w:rPr>
          <w:rFonts w:ascii="Times New Roman" w:eastAsia="Arial Unicode MS" w:hAnsi="Times New Roman" w:cs="Times New Roman"/>
          <w:sz w:val="24"/>
          <w:szCs w:val="24"/>
          <w:lang w:eastAsia="ru-RU"/>
        </w:rPr>
        <w:softHyphen/>
        <w:t>зиданию и защите Родины.</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Стратегия развития воспитания в Российской Федерации на период до 2025 года (далее - Стратегия) разработа</w:t>
      </w:r>
      <w:r w:rsidRPr="0013094C">
        <w:rPr>
          <w:rFonts w:ascii="Times New Roman" w:eastAsia="Arial Unicode MS" w:hAnsi="Times New Roman" w:cs="Times New Roman"/>
          <w:sz w:val="24"/>
          <w:szCs w:val="24"/>
          <w:lang w:eastAsia="ru-RU"/>
        </w:rPr>
        <w:softHyphen/>
        <w:t>на во исполнение Национальной стратегии действий в интересах детей на 2012-2017 годы, утвержденной Указом Президента Российской Федерации от 1 июня 2012 г. № 761 «О Национальной стратегии действий в интересах детей на 2012-2017 годы», в части определения ориентиров государственной политики в сфере воспитания.</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Стратегия учитывает положения Конституции Российской Федерации, федеральных законов, указов Прези</w:t>
      </w:r>
      <w:r w:rsidRPr="0013094C">
        <w:rPr>
          <w:rFonts w:ascii="Times New Roman" w:eastAsia="Arial Unicode MS" w:hAnsi="Times New Roman" w:cs="Times New Roman"/>
          <w:sz w:val="24"/>
          <w:szCs w:val="24"/>
          <w:lang w:eastAsia="ru-RU"/>
        </w:rPr>
        <w:softHyphen/>
        <w:t>дента Российской Федерации, постановлений Правительства Российской Федерации и иных нормативных право</w:t>
      </w:r>
      <w:r w:rsidRPr="0013094C">
        <w:rPr>
          <w:rFonts w:ascii="Times New Roman" w:eastAsia="Arial Unicode MS" w:hAnsi="Times New Roman" w:cs="Times New Roman"/>
          <w:sz w:val="24"/>
          <w:szCs w:val="24"/>
          <w:lang w:eastAsia="ru-RU"/>
        </w:rPr>
        <w:softHyphen/>
        <w:t>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Стратегия развивает механизмы, предусмотренные Федеральным законом «Об образовании в Российской Фе</w:t>
      </w:r>
      <w:r w:rsidRPr="0013094C">
        <w:rPr>
          <w:rFonts w:ascii="Times New Roman" w:eastAsia="Arial Unicode MS" w:hAnsi="Times New Roman" w:cs="Times New Roman"/>
          <w:sz w:val="24"/>
          <w:szCs w:val="24"/>
          <w:lang w:eastAsia="ru-RU"/>
        </w:rPr>
        <w:softHyphen/>
        <w:t>дерации», который гарантирует обеспечение воспитания как неотъемлемой части образования, взаимосвязанной с обучением, но осуществляемой также в форме самостоятельной деятельности.</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Стратегия создает условия для формирования и реализации комплекса мер, учитывающих особенности совре</w:t>
      </w:r>
      <w:r w:rsidRPr="0013094C">
        <w:rPr>
          <w:rFonts w:ascii="Times New Roman" w:eastAsia="Arial Unicode MS" w:hAnsi="Times New Roman" w:cs="Times New Roman"/>
          <w:sz w:val="24"/>
          <w:szCs w:val="24"/>
          <w:lang w:eastAsia="ru-RU"/>
        </w:rPr>
        <w:softHyphen/>
        <w:t>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Стратегия опирается на систему духовно-нравственных ценностей, сложившихся в процессе культурного раз</w:t>
      </w:r>
      <w:r w:rsidRPr="0013094C">
        <w:rPr>
          <w:rFonts w:ascii="Times New Roman" w:eastAsia="Arial Unicode MS" w:hAnsi="Times New Roman" w:cs="Times New Roman"/>
          <w:sz w:val="24"/>
          <w:szCs w:val="24"/>
          <w:lang w:eastAsia="ru-RU"/>
        </w:rPr>
        <w:softHyphen/>
        <w:t>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13094C" w:rsidRPr="0013094C" w:rsidRDefault="0013094C" w:rsidP="0013094C">
      <w:pPr>
        <w:spacing w:after="0" w:line="360" w:lineRule="auto"/>
        <w:ind w:left="20" w:right="20"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w:t>
      </w:r>
      <w:proofErr w:type="spellStart"/>
      <w:r w:rsidRPr="0013094C">
        <w:rPr>
          <w:rFonts w:ascii="Times New Roman" w:eastAsia="Arial Unicode MS" w:hAnsi="Times New Roman" w:cs="Times New Roman"/>
          <w:sz w:val="24"/>
          <w:szCs w:val="24"/>
          <w:lang w:eastAsia="ru-RU"/>
        </w:rPr>
        <w:t>деятельностного</w:t>
      </w:r>
      <w:proofErr w:type="spellEnd"/>
      <w:r w:rsidRPr="0013094C">
        <w:rPr>
          <w:rFonts w:ascii="Times New Roman" w:eastAsia="Arial Unicode MS" w:hAnsi="Times New Roman" w:cs="Times New Roman"/>
          <w:sz w:val="24"/>
          <w:szCs w:val="24"/>
          <w:lang w:eastAsia="ru-RU"/>
        </w:rPr>
        <w:t xml:space="preserve"> подхода к социальной ситуации развития ребенка.</w:t>
      </w:r>
    </w:p>
    <w:p w:rsidR="0013094C" w:rsidRPr="0013094C" w:rsidRDefault="0013094C" w:rsidP="0013094C">
      <w:pPr>
        <w:keepNext/>
        <w:keepLines/>
        <w:spacing w:after="85" w:line="360" w:lineRule="auto"/>
        <w:jc w:val="center"/>
        <w:outlineLvl w:val="1"/>
        <w:rPr>
          <w:rFonts w:ascii="Times New Roman" w:eastAsia="Arial Unicode MS" w:hAnsi="Times New Roman" w:cs="Times New Roman"/>
          <w:b/>
          <w:bCs/>
          <w:sz w:val="24"/>
          <w:szCs w:val="24"/>
          <w:lang w:eastAsia="ru-RU"/>
        </w:rPr>
      </w:pPr>
      <w:bookmarkStart w:id="14" w:name="bookmark37"/>
      <w:r w:rsidRPr="0013094C">
        <w:rPr>
          <w:rFonts w:ascii="Times New Roman" w:eastAsia="Arial Unicode MS" w:hAnsi="Times New Roman" w:cs="Times New Roman"/>
          <w:b/>
          <w:bCs/>
          <w:sz w:val="24"/>
          <w:szCs w:val="24"/>
          <w:lang w:eastAsia="ru-RU"/>
        </w:rPr>
        <w:t>II. Цель, задачи, приоритеты Стратегии</w:t>
      </w:r>
      <w:bookmarkEnd w:id="14"/>
    </w:p>
    <w:p w:rsidR="0013094C" w:rsidRPr="0013094C" w:rsidRDefault="0013094C" w:rsidP="0031192C">
      <w:pPr>
        <w:spacing w:after="0" w:line="360" w:lineRule="auto"/>
        <w:ind w:firstLine="426"/>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Целью Стратегии является определение приоритетов государственной политики в области воспитания и социализации детей, основных направлений и механизмов развития институтов воспитания, формирования общественно-государственной системы воспитания детей в Российской Федерации, учитывающих интересы де</w:t>
      </w:r>
      <w:r w:rsidRPr="0013094C">
        <w:rPr>
          <w:rFonts w:ascii="Times New Roman" w:eastAsia="Arial Unicode MS" w:hAnsi="Times New Roman" w:cs="Times New Roman"/>
          <w:sz w:val="24"/>
          <w:szCs w:val="24"/>
          <w:lang w:eastAsia="ru-RU"/>
        </w:rPr>
        <w:softHyphen/>
        <w:t>тей, актуальные потребности современного российского общества и государства, глобальные вызовы и условия развития страны в мировом сообществе.</w:t>
      </w:r>
    </w:p>
    <w:p w:rsidR="0013094C" w:rsidRPr="0013094C" w:rsidRDefault="0013094C" w:rsidP="0013094C">
      <w:pPr>
        <w:spacing w:after="0" w:line="360" w:lineRule="auto"/>
        <w:ind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Воспитание детей рассматривается как стратегический общенациональный приоритет, требующий консолида</w:t>
      </w:r>
      <w:r w:rsidRPr="0013094C">
        <w:rPr>
          <w:rFonts w:ascii="Times New Roman" w:eastAsia="Arial Unicode MS" w:hAnsi="Times New Roman" w:cs="Times New Roman"/>
          <w:sz w:val="24"/>
          <w:szCs w:val="24"/>
          <w:lang w:eastAsia="ru-RU"/>
        </w:rPr>
        <w:softHyphen/>
        <w:t>ции усилий различных институтов гражданского общества и ведомств на федеральном, региональном и муници</w:t>
      </w:r>
      <w:r w:rsidRPr="0013094C">
        <w:rPr>
          <w:rFonts w:ascii="Times New Roman" w:eastAsia="Arial Unicode MS" w:hAnsi="Times New Roman" w:cs="Times New Roman"/>
          <w:sz w:val="24"/>
          <w:szCs w:val="24"/>
          <w:lang w:eastAsia="ru-RU"/>
        </w:rPr>
        <w:softHyphen/>
        <w:t>пальном уровнях.</w:t>
      </w:r>
    </w:p>
    <w:p w:rsidR="0013094C" w:rsidRPr="0013094C" w:rsidRDefault="0013094C" w:rsidP="0013094C">
      <w:pPr>
        <w:spacing w:after="0" w:line="360" w:lineRule="auto"/>
        <w:ind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Для достижения цели Стратегии необходимо решение следующих задач:</w:t>
      </w:r>
    </w:p>
    <w:p w:rsidR="0013094C" w:rsidRPr="0013094C" w:rsidRDefault="0031192C" w:rsidP="0031192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консолидации усилий социальных институтов по воспитанию подрастающего п</w:t>
      </w:r>
      <w:r>
        <w:rPr>
          <w:rFonts w:ascii="Times New Roman" w:eastAsia="Arial Unicode MS" w:hAnsi="Times New Roman" w:cs="Times New Roman"/>
          <w:sz w:val="24"/>
          <w:szCs w:val="24"/>
          <w:lang w:eastAsia="ru-RU"/>
        </w:rPr>
        <w:t>околения;</w:t>
      </w:r>
    </w:p>
    <w:p w:rsidR="0013094C" w:rsidRPr="0013094C" w:rsidRDefault="0031192C" w:rsidP="0031192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обеспечение поддержки семейного воспитания, содействие формированию ответственного отношения родите</w:t>
      </w:r>
      <w:r w:rsidR="0013094C" w:rsidRPr="0013094C">
        <w:rPr>
          <w:rFonts w:ascii="Times New Roman" w:eastAsia="Arial Unicode MS" w:hAnsi="Times New Roman" w:cs="Times New Roman"/>
          <w:sz w:val="24"/>
          <w:szCs w:val="24"/>
          <w:lang w:eastAsia="ru-RU"/>
        </w:rPr>
        <w:softHyphen/>
        <w:t>лей или законных представителей к воспитанию детей;</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социокультурной инфраструктуры, содействующей успешной социализации детей и инте</w:t>
      </w:r>
      <w:r w:rsidR="0013094C" w:rsidRPr="0013094C">
        <w:rPr>
          <w:rFonts w:ascii="Times New Roman" w:eastAsia="Arial Unicode MS" w:hAnsi="Times New Roman" w:cs="Times New Roman"/>
          <w:sz w:val="24"/>
          <w:szCs w:val="24"/>
          <w:lang w:eastAsia="ru-RU"/>
        </w:rPr>
        <w:softHyphen/>
        <w:t>грирующей воспитательные возможности образовательных, культурных, спортивных, научных, экскурсионно- туристических и других организаций;</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повышения эффективности воспитательной деятельности в организациях, осуществля</w:t>
      </w:r>
      <w:r w:rsidR="0013094C" w:rsidRPr="0013094C">
        <w:rPr>
          <w:rFonts w:ascii="Times New Roman" w:eastAsia="Arial Unicode MS" w:hAnsi="Times New Roman" w:cs="Times New Roman"/>
          <w:sz w:val="24"/>
          <w:szCs w:val="24"/>
          <w:lang w:eastAsia="ru-RU"/>
        </w:rPr>
        <w:softHyphen/>
        <w:t>ющих образовательную деятельность, находящихся в сельских поселениях;</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эффективности комплексной поддержки уязвимых категорий детей (с ограниченными возможно</w:t>
      </w:r>
      <w:r w:rsidR="0013094C" w:rsidRPr="0013094C">
        <w:rPr>
          <w:rFonts w:ascii="Times New Roman" w:eastAsia="Arial Unicode MS" w:hAnsi="Times New Roman" w:cs="Times New Roman"/>
          <w:sz w:val="24"/>
          <w:szCs w:val="24"/>
          <w:lang w:eastAsia="ru-RU"/>
        </w:rPr>
        <w:softHyphen/>
        <w:t>стями здоровья, оставшихся без попечения родителей, находящихся в социально опасном положении, сирот), спо</w:t>
      </w:r>
      <w:r w:rsidR="0013094C" w:rsidRPr="0013094C">
        <w:rPr>
          <w:rFonts w:ascii="Times New Roman" w:eastAsia="Arial Unicode MS" w:hAnsi="Times New Roman" w:cs="Times New Roman"/>
          <w:sz w:val="24"/>
          <w:szCs w:val="24"/>
          <w:lang w:eastAsia="ru-RU"/>
        </w:rPr>
        <w:softHyphen/>
        <w:t>собствующей их социальной реабилитации и полноценной интеграции в общество;</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обеспечение условий для повышения социальной, коммуникативной и педагогической компетентности роди</w:t>
      </w:r>
      <w:r w:rsidR="0013094C" w:rsidRPr="0013094C">
        <w:rPr>
          <w:rFonts w:ascii="Times New Roman" w:eastAsia="Arial Unicode MS" w:hAnsi="Times New Roman" w:cs="Times New Roman"/>
          <w:sz w:val="24"/>
          <w:szCs w:val="24"/>
          <w:lang w:eastAsia="ru-RU"/>
        </w:rPr>
        <w:softHyphen/>
        <w:t>телей.</w:t>
      </w:r>
    </w:p>
    <w:p w:rsidR="0013094C" w:rsidRPr="0013094C" w:rsidRDefault="0013094C" w:rsidP="0013094C">
      <w:pPr>
        <w:spacing w:after="0" w:line="360" w:lineRule="auto"/>
        <w:ind w:firstLine="340"/>
        <w:jc w:val="both"/>
        <w:rPr>
          <w:rFonts w:ascii="Times New Roman" w:eastAsia="Arial Unicode MS" w:hAnsi="Times New Roman" w:cs="Times New Roman"/>
          <w:sz w:val="24"/>
          <w:szCs w:val="24"/>
          <w:lang w:eastAsia="ru-RU"/>
        </w:rPr>
      </w:pPr>
      <w:r w:rsidRPr="0013094C">
        <w:rPr>
          <w:rFonts w:ascii="Times New Roman" w:eastAsia="Arial Unicode MS" w:hAnsi="Times New Roman" w:cs="Times New Roman"/>
          <w:sz w:val="24"/>
          <w:szCs w:val="24"/>
          <w:lang w:eastAsia="ru-RU"/>
        </w:rPr>
        <w:t>Приоритетами государственной политики в области воспитания являются:</w:t>
      </w:r>
    </w:p>
    <w:p w:rsidR="0013094C" w:rsidRPr="0013094C" w:rsidRDefault="0031192C" w:rsidP="0031192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воспитания здоровой, счастливой, свободной, ориентированной на труд личности; формирование у детей высокого уровня духовно-нравственного развития, чувства причастности к историко- культурной общности российского народа и судьбе России;</w:t>
      </w:r>
    </w:p>
    <w:p w:rsidR="0013094C" w:rsidRPr="0013094C" w:rsidRDefault="0031192C" w:rsidP="0031192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поддержка единства и целостности, преемственности и непрерывности воспитания; поддержка общественных институтов, которые являются носителями духовных ценностей; 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13094C" w:rsidRPr="0013094C" w:rsidRDefault="0031192C" w:rsidP="0031192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обеспечение защиты прав и соблюдение законных интересов каждого ребенка, в том числе гарантий доступ</w:t>
      </w:r>
      <w:r w:rsidR="0013094C" w:rsidRPr="0013094C">
        <w:rPr>
          <w:rFonts w:ascii="Times New Roman" w:eastAsia="Arial Unicode MS" w:hAnsi="Times New Roman" w:cs="Times New Roman"/>
          <w:sz w:val="24"/>
          <w:szCs w:val="24"/>
          <w:lang w:eastAsia="ru-RU"/>
        </w:rPr>
        <w:softHyphen/>
        <w:t>ности ресурсов системы образования, физической культуры и спорта, культуры и воспитания;</w:t>
      </w:r>
    </w:p>
    <w:p w:rsidR="0013094C" w:rsidRPr="0013094C" w:rsidRDefault="0031192C" w:rsidP="0031192C">
      <w:pPr>
        <w:spacing w:after="84" w:line="360" w:lineRule="auto"/>
        <w:ind w:firstLine="426"/>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внутренней позиции личности по отношению к окружающей социальной действительности; развитие на основе признания определяющей роли семьи и соблюдения прав родителей кооперации и сотруд</w:t>
      </w:r>
      <w:r w:rsidR="0013094C" w:rsidRPr="0013094C">
        <w:rPr>
          <w:rFonts w:ascii="Times New Roman" w:eastAsia="Arial Unicode MS" w:hAnsi="Times New Roman" w:cs="Times New Roman"/>
          <w:sz w:val="24"/>
          <w:szCs w:val="24"/>
          <w:lang w:eastAsia="ru-RU"/>
        </w:rPr>
        <w:softHyphen/>
        <w:t>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с целью совершенствования содержания и условий воспитания подрастающего поколения России.</w:t>
      </w:r>
    </w:p>
    <w:p w:rsidR="0013094C" w:rsidRPr="0013094C" w:rsidRDefault="0013094C" w:rsidP="0013094C">
      <w:pPr>
        <w:keepNext/>
        <w:keepLines/>
        <w:spacing w:after="80" w:line="360" w:lineRule="auto"/>
        <w:jc w:val="center"/>
        <w:outlineLvl w:val="1"/>
        <w:rPr>
          <w:rFonts w:ascii="Times New Roman" w:eastAsia="Arial Unicode MS" w:hAnsi="Times New Roman" w:cs="Times New Roman"/>
          <w:b/>
          <w:bCs/>
          <w:sz w:val="24"/>
          <w:szCs w:val="24"/>
          <w:lang w:eastAsia="ru-RU"/>
        </w:rPr>
      </w:pPr>
      <w:bookmarkStart w:id="15" w:name="bookmark38"/>
      <w:r w:rsidRPr="0013094C">
        <w:rPr>
          <w:rFonts w:ascii="Times New Roman" w:eastAsia="Arial Unicode MS" w:hAnsi="Times New Roman" w:cs="Times New Roman"/>
          <w:b/>
          <w:bCs/>
          <w:sz w:val="24"/>
          <w:szCs w:val="24"/>
          <w:lang w:eastAsia="ru-RU"/>
        </w:rPr>
        <w:t>III. Основные направления развития воспитания</w:t>
      </w:r>
      <w:bookmarkEnd w:id="15"/>
    </w:p>
    <w:p w:rsidR="0031192C" w:rsidRPr="00C543C0" w:rsidRDefault="0031192C" w:rsidP="0031192C">
      <w:pPr>
        <w:pStyle w:val="a5"/>
        <w:numPr>
          <w:ilvl w:val="0"/>
          <w:numId w:val="3"/>
        </w:numPr>
        <w:spacing w:after="0" w:line="360" w:lineRule="auto"/>
        <w:ind w:right="-24"/>
        <w:rPr>
          <w:rFonts w:ascii="Times New Roman" w:eastAsia="Arial Unicode MS" w:hAnsi="Times New Roman" w:cs="Times New Roman"/>
          <w:b/>
          <w:sz w:val="24"/>
          <w:szCs w:val="24"/>
          <w:lang w:eastAsia="ru-RU"/>
        </w:rPr>
      </w:pPr>
      <w:r w:rsidRPr="00C543C0">
        <w:rPr>
          <w:rFonts w:ascii="Times New Roman" w:eastAsia="Arial Unicode MS" w:hAnsi="Times New Roman" w:cs="Times New Roman"/>
          <w:b/>
          <w:sz w:val="24"/>
          <w:szCs w:val="24"/>
          <w:lang w:eastAsia="ru-RU"/>
        </w:rPr>
        <w:t xml:space="preserve">Развитие социальных институтов </w:t>
      </w:r>
      <w:r w:rsidR="0013094C" w:rsidRPr="00C543C0">
        <w:rPr>
          <w:rFonts w:ascii="Times New Roman" w:eastAsia="Arial Unicode MS" w:hAnsi="Times New Roman" w:cs="Times New Roman"/>
          <w:b/>
          <w:sz w:val="24"/>
          <w:szCs w:val="24"/>
          <w:lang w:eastAsia="ru-RU"/>
        </w:rPr>
        <w:t xml:space="preserve">воспитания </w:t>
      </w:r>
      <w:r w:rsidRPr="00C543C0">
        <w:rPr>
          <w:rFonts w:ascii="Times New Roman" w:eastAsia="Arial Unicode MS" w:hAnsi="Times New Roman" w:cs="Times New Roman"/>
          <w:b/>
          <w:sz w:val="24"/>
          <w:szCs w:val="24"/>
          <w:lang w:eastAsia="ru-RU"/>
        </w:rPr>
        <w:t xml:space="preserve">                   </w:t>
      </w:r>
    </w:p>
    <w:p w:rsidR="0013094C" w:rsidRPr="0031192C" w:rsidRDefault="0013094C" w:rsidP="0031192C">
      <w:pPr>
        <w:pStyle w:val="a5"/>
        <w:spacing w:after="0" w:line="360" w:lineRule="auto"/>
        <w:ind w:left="700" w:right="-24"/>
        <w:rPr>
          <w:rFonts w:ascii="Times New Roman" w:eastAsia="Arial Unicode MS" w:hAnsi="Times New Roman" w:cs="Times New Roman"/>
          <w:i/>
          <w:sz w:val="24"/>
          <w:szCs w:val="24"/>
          <w:lang w:eastAsia="ru-RU"/>
        </w:rPr>
      </w:pPr>
      <w:r w:rsidRPr="0031192C">
        <w:rPr>
          <w:rFonts w:ascii="Times New Roman" w:eastAsia="Arial Unicode MS" w:hAnsi="Times New Roman" w:cs="Times New Roman"/>
          <w:i/>
          <w:sz w:val="24"/>
          <w:szCs w:val="24"/>
          <w:lang w:eastAsia="ru-RU"/>
        </w:rPr>
        <w:t>Поддержка семейного воспитания включает:</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содействие укреплению семьи и защиту приоритетного права родителей на воспитание детей перед всеми иными лицами;</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социального статуса и общественного престижа отцовства, материнства, многодетности, в том числе среди приемных родителей;</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содействие развитию культуры семейного воспитания детей на основе традиционных семейных духовно- нравственных ценностей;</w:t>
      </w:r>
    </w:p>
    <w:p w:rsidR="0031192C" w:rsidRDefault="0031192C" w:rsidP="0031192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популяризацию лучшего опыта воспитания детей в семьях, в том числе многодетных и приемных; возрождение значимости больших многопоколенных семей, профессиональных династий; </w:t>
      </w:r>
    </w:p>
    <w:p w:rsidR="0013094C" w:rsidRPr="0013094C" w:rsidRDefault="0031192C" w:rsidP="0031192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расширения участия семьи в воспитательной деятельности организаций, осуществляю</w:t>
      </w:r>
      <w:r w:rsidR="0013094C" w:rsidRPr="0013094C">
        <w:rPr>
          <w:rFonts w:ascii="Times New Roman" w:eastAsia="Arial Unicode MS" w:hAnsi="Times New Roman" w:cs="Times New Roman"/>
          <w:sz w:val="24"/>
          <w:szCs w:val="24"/>
          <w:lang w:eastAsia="ru-RU"/>
        </w:rPr>
        <w:softHyphen/>
        <w:t>щих образовательную деятельность и работающих с детьми;</w:t>
      </w:r>
    </w:p>
    <w:p w:rsidR="0013094C" w:rsidRPr="0013094C" w:rsidRDefault="0031192C"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расширение инфраструктуры семейного отдыха, семейного образовательного туризма и спорта, включая орга</w:t>
      </w:r>
      <w:r w:rsidR="0013094C" w:rsidRPr="0013094C">
        <w:rPr>
          <w:rFonts w:ascii="Times New Roman" w:eastAsia="Arial Unicode MS" w:hAnsi="Times New Roman" w:cs="Times New Roman"/>
          <w:sz w:val="24"/>
          <w:szCs w:val="24"/>
          <w:lang w:eastAsia="ru-RU"/>
        </w:rPr>
        <w:softHyphen/>
        <w:t>низованный отдых в каникулярное время;</w:t>
      </w:r>
    </w:p>
    <w:p w:rsidR="0013094C" w:rsidRPr="0013094C" w:rsidRDefault="0031192C"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поддержку семейных клубов, клубов по месту жительства, семейных и родительских объединений, содейству</w:t>
      </w:r>
      <w:r w:rsidR="0013094C" w:rsidRPr="0013094C">
        <w:rPr>
          <w:rFonts w:ascii="Times New Roman" w:eastAsia="Arial Unicode MS" w:hAnsi="Times New Roman" w:cs="Times New Roman"/>
          <w:sz w:val="24"/>
          <w:szCs w:val="24"/>
          <w:lang w:eastAsia="ru-RU"/>
        </w:rPr>
        <w:softHyphen/>
        <w:t>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p w:rsidR="0013094C" w:rsidRPr="0031192C" w:rsidRDefault="0031192C" w:rsidP="0031192C">
      <w:pPr>
        <w:spacing w:after="0" w:line="360" w:lineRule="auto"/>
        <w:ind w:right="20" w:firstLine="340"/>
        <w:jc w:val="both"/>
        <w:rPr>
          <w:rFonts w:ascii="Times New Roman" w:eastAsia="Arial Unicode MS" w:hAnsi="Times New Roman" w:cs="Times New Roman"/>
          <w:i/>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просвещения и консультирования родителей по правовым, экономическим, медицин</w:t>
      </w:r>
      <w:r w:rsidR="0013094C" w:rsidRPr="0013094C">
        <w:rPr>
          <w:rFonts w:ascii="Times New Roman" w:eastAsia="Arial Unicode MS" w:hAnsi="Times New Roman" w:cs="Times New Roman"/>
          <w:sz w:val="24"/>
          <w:szCs w:val="24"/>
          <w:lang w:eastAsia="ru-RU"/>
        </w:rPr>
        <w:softHyphen/>
        <w:t xml:space="preserve">ским, психолого-педагогическим и иным вопросам семейного воспитания. </w:t>
      </w:r>
      <w:r>
        <w:rPr>
          <w:rFonts w:ascii="Times New Roman" w:eastAsia="Arial Unicode MS" w:hAnsi="Times New Roman" w:cs="Times New Roman"/>
          <w:sz w:val="24"/>
          <w:szCs w:val="24"/>
          <w:lang w:eastAsia="ru-RU"/>
        </w:rPr>
        <w:t xml:space="preserve">       </w:t>
      </w:r>
      <w:r w:rsidR="0013094C" w:rsidRPr="0031192C">
        <w:rPr>
          <w:rFonts w:ascii="Times New Roman" w:eastAsia="Arial Unicode MS" w:hAnsi="Times New Roman" w:cs="Times New Roman"/>
          <w:i/>
          <w:sz w:val="24"/>
          <w:szCs w:val="24"/>
          <w:lang w:eastAsia="ru-RU"/>
        </w:rPr>
        <w:t>Развитие воспитания в системе образования предполагает:</w:t>
      </w:r>
    </w:p>
    <w:p w:rsidR="0013094C" w:rsidRPr="0013094C" w:rsidRDefault="0031192C"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обновление содержания воспитания, внедрение форм и методов, основанных на лучшем педагогическом опы</w:t>
      </w:r>
      <w:r w:rsidR="0013094C" w:rsidRPr="0013094C">
        <w:rPr>
          <w:rFonts w:ascii="Times New Roman" w:eastAsia="Arial Unicode MS" w:hAnsi="Times New Roman" w:cs="Times New Roman"/>
          <w:sz w:val="24"/>
          <w:szCs w:val="24"/>
          <w:lang w:eastAsia="ru-RU"/>
        </w:rPr>
        <w:softHyphen/>
        <w:t>те в сфере воспитания и способствующих совершенствованию и эффективной реализации воспитательного ком</w:t>
      </w:r>
      <w:r w:rsidR="0013094C" w:rsidRPr="0013094C">
        <w:rPr>
          <w:rFonts w:ascii="Times New Roman" w:eastAsia="Arial Unicode MS" w:hAnsi="Times New Roman" w:cs="Times New Roman"/>
          <w:sz w:val="24"/>
          <w:szCs w:val="24"/>
          <w:lang w:eastAsia="ru-RU"/>
        </w:rPr>
        <w:softHyphen/>
        <w:t>понента федеральных государственных образовательных стандартов;</w:t>
      </w:r>
    </w:p>
    <w:p w:rsidR="0013094C" w:rsidRPr="0013094C" w:rsidRDefault="0031192C"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полноценное использование в образовательных программах воспитательного потенциала учебных дисциплин, в том числе гуманитарного, естественно-научного, социально-экономического профилей;</w:t>
      </w:r>
    </w:p>
    <w:p w:rsidR="0013094C" w:rsidRPr="0013094C" w:rsidRDefault="0031192C"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содействие в разработке и реализации программ воспитания обучающихся в организациях, осуществляющих образовательную деятельность, которые направлены на повышение уважения детей друг к другу, к семье и родите</w:t>
      </w:r>
      <w:r w:rsidR="0013094C" w:rsidRPr="0013094C">
        <w:rPr>
          <w:rFonts w:ascii="Times New Roman" w:eastAsia="Arial Unicode MS" w:hAnsi="Times New Roman" w:cs="Times New Roman"/>
          <w:sz w:val="24"/>
          <w:szCs w:val="24"/>
          <w:lang w:eastAsia="ru-RU"/>
        </w:rPr>
        <w:softHyphen/>
        <w:t>лям, учителю, старшим поколениям, а также на подготовку личности к семейной и общественной жизни, трудовой деятельности;</w:t>
      </w:r>
    </w:p>
    <w:p w:rsidR="0013094C" w:rsidRPr="0013094C" w:rsidRDefault="0031192C"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вариативности воспитательных систем и технологий, нацеленных на формирование индивидуальной траектории развития личности ребенка с учетом его потребностей, интересов и способностей; использование чтения, в том числе семейного, для познания мира и формирования личности; совершенствование условий для выявления и поддержки одаренных детей;</w:t>
      </w:r>
    </w:p>
    <w:p w:rsidR="0013094C" w:rsidRPr="0013094C" w:rsidRDefault="0031192C"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форм включения детей в интеллектуально-познавательную, творческую, трудовую, общественно по</w:t>
      </w:r>
      <w:r w:rsidR="0013094C" w:rsidRPr="0013094C">
        <w:rPr>
          <w:rFonts w:ascii="Times New Roman" w:eastAsia="Arial Unicode MS" w:hAnsi="Times New Roman" w:cs="Times New Roman"/>
          <w:sz w:val="24"/>
          <w:szCs w:val="24"/>
          <w:lang w:eastAsia="ru-RU"/>
        </w:rPr>
        <w:softHyphen/>
        <w:t>лезную, художественно-эстетическую, физкультурно-спортивную, игровую деятельность, в том числе на основе использования потенциала системы дополнительного образования детей и других организаций сферы физической культуры и спорта, культуры;</w:t>
      </w:r>
    </w:p>
    <w:p w:rsidR="0013094C" w:rsidRPr="0013094C" w:rsidRDefault="0031192C"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повышения у детей уровня владения русским языком, языками народов России, ино</w:t>
      </w:r>
      <w:r w:rsidR="0013094C" w:rsidRPr="0013094C">
        <w:rPr>
          <w:rFonts w:ascii="Times New Roman" w:eastAsia="Arial Unicode MS" w:hAnsi="Times New Roman" w:cs="Times New Roman"/>
          <w:sz w:val="24"/>
          <w:szCs w:val="24"/>
          <w:lang w:eastAsia="ru-RU"/>
        </w:rPr>
        <w:softHyphen/>
        <w:t>странными языками, навыками коммуникации;</w:t>
      </w:r>
    </w:p>
    <w:p w:rsidR="0031192C" w:rsidRDefault="0031192C" w:rsidP="0013094C">
      <w:pPr>
        <w:spacing w:after="0" w:line="360" w:lineRule="auto"/>
        <w:ind w:left="340" w:right="2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знакомство с лучшими образцами мировой и отечественной культуры. </w:t>
      </w:r>
    </w:p>
    <w:p w:rsidR="0031192C" w:rsidRDefault="0031192C" w:rsidP="0031192C">
      <w:pPr>
        <w:spacing w:after="0" w:line="360" w:lineRule="auto"/>
        <w:ind w:right="20" w:firstLine="340"/>
        <w:jc w:val="both"/>
        <w:rPr>
          <w:rFonts w:ascii="Times New Roman" w:eastAsia="Arial Unicode MS" w:hAnsi="Times New Roman" w:cs="Times New Roman"/>
          <w:sz w:val="24"/>
          <w:szCs w:val="24"/>
          <w:lang w:eastAsia="ru-RU"/>
        </w:rPr>
      </w:pPr>
      <w:r w:rsidRPr="0031192C">
        <w:rPr>
          <w:rFonts w:ascii="Times New Roman" w:eastAsia="Arial Unicode MS" w:hAnsi="Times New Roman" w:cs="Times New Roman"/>
          <w:i/>
          <w:sz w:val="24"/>
          <w:szCs w:val="24"/>
          <w:lang w:eastAsia="ru-RU"/>
        </w:rPr>
        <w:t>Р</w:t>
      </w:r>
      <w:r w:rsidR="0013094C" w:rsidRPr="0031192C">
        <w:rPr>
          <w:rFonts w:ascii="Times New Roman" w:eastAsia="Arial Unicode MS" w:hAnsi="Times New Roman" w:cs="Times New Roman"/>
          <w:i/>
          <w:sz w:val="24"/>
          <w:szCs w:val="24"/>
          <w:lang w:eastAsia="ru-RU"/>
        </w:rPr>
        <w:t>асширение воспитательных возможностей информационных ресурсов предусматривает:</w:t>
      </w:r>
      <w:r w:rsidR="0013094C" w:rsidRPr="0013094C">
        <w:rPr>
          <w:rFonts w:ascii="Times New Roman" w:eastAsia="Arial Unicode MS" w:hAnsi="Times New Roman" w:cs="Times New Roman"/>
          <w:sz w:val="24"/>
          <w:szCs w:val="24"/>
          <w:lang w:eastAsia="ru-RU"/>
        </w:rPr>
        <w:t xml:space="preserve"> </w:t>
      </w:r>
    </w:p>
    <w:p w:rsidR="0031192C" w:rsidRDefault="0031192C" w:rsidP="0031192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методов и технологий для использован</w:t>
      </w:r>
      <w:r>
        <w:rPr>
          <w:rFonts w:ascii="Times New Roman" w:eastAsia="Arial Unicode MS" w:hAnsi="Times New Roman" w:cs="Times New Roman"/>
          <w:sz w:val="24"/>
          <w:szCs w:val="24"/>
          <w:lang w:eastAsia="ru-RU"/>
        </w:rPr>
        <w:t xml:space="preserve">ия возможностей информационных </w:t>
      </w:r>
      <w:r w:rsidR="0013094C" w:rsidRPr="0013094C">
        <w:rPr>
          <w:rFonts w:ascii="Times New Roman" w:eastAsia="Arial Unicode MS" w:hAnsi="Times New Roman" w:cs="Times New Roman"/>
          <w:sz w:val="24"/>
          <w:szCs w:val="24"/>
          <w:lang w:eastAsia="ru-RU"/>
        </w:rPr>
        <w:t>ресурсов, в пер</w:t>
      </w:r>
      <w:r w:rsidR="0013094C" w:rsidRPr="0013094C">
        <w:rPr>
          <w:rFonts w:ascii="Times New Roman" w:eastAsia="Arial Unicode MS" w:hAnsi="Times New Roman" w:cs="Times New Roman"/>
          <w:sz w:val="24"/>
          <w:szCs w:val="24"/>
          <w:lang w:eastAsia="ru-RU"/>
        </w:rPr>
        <w:softHyphen/>
        <w:t xml:space="preserve">вую очередь информационно-телекоммуникационной сети «Интернет», в целях воспитания и социализации детей; </w:t>
      </w:r>
    </w:p>
    <w:p w:rsidR="0013094C" w:rsidRPr="0013094C" w:rsidRDefault="0031192C" w:rsidP="0031192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информационное организационно-методическое оснащение воспитательной деятельности в соответствии с современными требованиями;</w:t>
      </w:r>
    </w:p>
    <w:p w:rsidR="0013094C" w:rsidRPr="0013094C" w:rsidRDefault="00C543C0" w:rsidP="0031192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содействие популяризации в информационном пространстве традиционных российских культурных, в том числе эстетических, нравственных и семейных ценностей и норм поведения;</w:t>
      </w:r>
    </w:p>
    <w:p w:rsidR="0013094C" w:rsidRPr="0013094C" w:rsidRDefault="00C543C0" w:rsidP="0031192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воспитание в детях умения совершать правильный выбор в условиях возможного негативного воздействия информационных ресурсов;</w:t>
      </w:r>
    </w:p>
    <w:p w:rsidR="00C543C0"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обеспечение условий зашиты детей от информации,</w:t>
      </w:r>
      <w:r>
        <w:rPr>
          <w:rFonts w:ascii="Times New Roman" w:eastAsia="Arial Unicode MS" w:hAnsi="Times New Roman" w:cs="Times New Roman"/>
          <w:sz w:val="24"/>
          <w:szCs w:val="24"/>
          <w:lang w:eastAsia="ru-RU"/>
        </w:rPr>
        <w:t xml:space="preserve"> причиняющей вред их здоровью и </w:t>
      </w:r>
      <w:r w:rsidR="0013094C" w:rsidRPr="0013094C">
        <w:rPr>
          <w:rFonts w:ascii="Times New Roman" w:eastAsia="Arial Unicode MS" w:hAnsi="Times New Roman" w:cs="Times New Roman"/>
          <w:sz w:val="24"/>
          <w:szCs w:val="24"/>
          <w:lang w:eastAsia="ru-RU"/>
        </w:rPr>
        <w:t xml:space="preserve">психическому развитию. </w:t>
      </w:r>
    </w:p>
    <w:p w:rsidR="0013094C" w:rsidRPr="00C543C0" w:rsidRDefault="0013094C" w:rsidP="00C543C0">
      <w:pPr>
        <w:spacing w:after="0" w:line="360" w:lineRule="auto"/>
        <w:ind w:right="20"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Поддержка общественных объединений в сфере воспитания предполагает:</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улучшение условий для эффективного взаимодействия детских и иных общественных объединений с образо</w:t>
      </w:r>
      <w:r w:rsidR="0013094C" w:rsidRPr="0013094C">
        <w:rPr>
          <w:rFonts w:ascii="Times New Roman" w:eastAsia="Arial Unicode MS" w:hAnsi="Times New Roman" w:cs="Times New Roman"/>
          <w:sz w:val="24"/>
          <w:szCs w:val="24"/>
          <w:lang w:eastAsia="ru-RU"/>
        </w:rPr>
        <w:softHyphen/>
        <w:t>вательными организациями общего, профессионального и дополнительного образования в целях содействия реа</w:t>
      </w:r>
      <w:r w:rsidR="0013094C" w:rsidRPr="0013094C">
        <w:rPr>
          <w:rFonts w:ascii="Times New Roman" w:eastAsia="Arial Unicode MS" w:hAnsi="Times New Roman" w:cs="Times New Roman"/>
          <w:sz w:val="24"/>
          <w:szCs w:val="24"/>
          <w:lang w:eastAsia="ru-RU"/>
        </w:rPr>
        <w:softHyphen/>
        <w:t>лизации и развития лидерского и творческого потенциала детей, а также с другими организациями, осуществляю</w:t>
      </w:r>
      <w:r w:rsidR="0013094C" w:rsidRPr="0013094C">
        <w:rPr>
          <w:rFonts w:ascii="Times New Roman" w:eastAsia="Arial Unicode MS" w:hAnsi="Times New Roman" w:cs="Times New Roman"/>
          <w:sz w:val="24"/>
          <w:szCs w:val="24"/>
          <w:lang w:eastAsia="ru-RU"/>
        </w:rPr>
        <w:softHyphen/>
        <w:t>щими деятельность с детьми в сферах физической культуры и спорта, культуры и других сферах;</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поддержку ученического самоуправления и повышение роли организаций обучающихся в управлении образо</w:t>
      </w:r>
      <w:r w:rsidR="0013094C" w:rsidRPr="0013094C">
        <w:rPr>
          <w:rFonts w:ascii="Times New Roman" w:eastAsia="Arial Unicode MS" w:hAnsi="Times New Roman" w:cs="Times New Roman"/>
          <w:sz w:val="24"/>
          <w:szCs w:val="24"/>
          <w:lang w:eastAsia="ru-RU"/>
        </w:rPr>
        <w:softHyphen/>
        <w:t>вательным процессом;</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поддержку общественных объединений, содействующих воспитательной деятельности в образовательных и иных организациях;</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привлечение детей к участию в социально значимых познавательных, творческих, культурных, краеведческих, спортивных и благотворительных проектах, в волонтерском движении;</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расширение государственно-частного партнерства в сфере воспитания детей.</w:t>
      </w:r>
    </w:p>
    <w:p w:rsidR="0013094C" w:rsidRPr="00C543C0" w:rsidRDefault="0013094C" w:rsidP="0013094C">
      <w:pPr>
        <w:spacing w:after="0" w:line="360" w:lineRule="auto"/>
        <w:ind w:right="20" w:firstLine="340"/>
        <w:jc w:val="both"/>
        <w:rPr>
          <w:rFonts w:ascii="Times New Roman" w:eastAsia="Arial Unicode MS" w:hAnsi="Times New Roman" w:cs="Times New Roman"/>
          <w:b/>
          <w:sz w:val="24"/>
          <w:szCs w:val="24"/>
          <w:lang w:eastAsia="ru-RU"/>
        </w:rPr>
      </w:pPr>
      <w:r w:rsidRPr="00C543C0">
        <w:rPr>
          <w:rFonts w:ascii="Times New Roman" w:eastAsia="Arial Unicode MS" w:hAnsi="Times New Roman" w:cs="Times New Roman"/>
          <w:b/>
          <w:sz w:val="24"/>
          <w:szCs w:val="24"/>
          <w:lang w:eastAsia="ru-RU"/>
        </w:rPr>
        <w:t>2. Обновление воспитательного процесса с учетом современных достижений науки и на основе отечественных традиций</w:t>
      </w:r>
      <w:r w:rsidR="00C543C0">
        <w:rPr>
          <w:rFonts w:ascii="Times New Roman" w:eastAsia="Arial Unicode MS" w:hAnsi="Times New Roman" w:cs="Times New Roman"/>
          <w:b/>
          <w:sz w:val="24"/>
          <w:szCs w:val="24"/>
          <w:lang w:eastAsia="ru-RU"/>
        </w:rPr>
        <w:t>.</w:t>
      </w:r>
    </w:p>
    <w:p w:rsidR="0013094C" w:rsidRPr="00C543C0" w:rsidRDefault="0013094C" w:rsidP="0013094C">
      <w:pPr>
        <w:spacing w:after="0" w:line="360" w:lineRule="auto"/>
        <w:ind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Гражданское воспитание включает:</w:t>
      </w:r>
    </w:p>
    <w:p w:rsidR="0013094C" w:rsidRPr="0013094C"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воспитания у детей активной гражданской позиции, гражданской ответственности, осно</w:t>
      </w:r>
      <w:r w:rsidR="0013094C" w:rsidRPr="0013094C">
        <w:rPr>
          <w:rFonts w:ascii="Times New Roman" w:eastAsia="Arial Unicode MS" w:hAnsi="Times New Roman" w:cs="Times New Roman"/>
          <w:sz w:val="24"/>
          <w:szCs w:val="24"/>
          <w:lang w:eastAsia="ru-RU"/>
        </w:rPr>
        <w:softHyphen/>
        <w:t>ванной на традиционных культурных, духовных и нравственных ценностях российского общества; развитие культуры межнационального общения;</w:t>
      </w:r>
    </w:p>
    <w:p w:rsidR="0013094C" w:rsidRPr="0013094C"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w:t>
      </w:r>
      <w:r w:rsidR="0013094C" w:rsidRPr="0013094C">
        <w:rPr>
          <w:rFonts w:ascii="Times New Roman" w:eastAsia="Arial Unicode MS" w:hAnsi="Times New Roman" w:cs="Times New Roman"/>
          <w:sz w:val="24"/>
          <w:szCs w:val="24"/>
          <w:lang w:eastAsia="ru-RU"/>
        </w:rPr>
        <w:softHyphen/>
        <w:t>дениям;</w:t>
      </w:r>
    </w:p>
    <w:p w:rsidR="0013094C" w:rsidRPr="0013094C"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правовой и политической культуры детей, расширение конструктивного участия в принятии реше</w:t>
      </w:r>
      <w:r w:rsidR="0013094C" w:rsidRPr="0013094C">
        <w:rPr>
          <w:rFonts w:ascii="Times New Roman" w:eastAsia="Arial Unicode MS" w:hAnsi="Times New Roman" w:cs="Times New Roman"/>
          <w:sz w:val="24"/>
          <w:szCs w:val="24"/>
          <w:lang w:eastAsia="ru-RU"/>
        </w:rPr>
        <w:softHyphen/>
        <w:t>ний, затрагивающих их права и интересы, в том числе в различных формах с</w:t>
      </w:r>
      <w:r>
        <w:rPr>
          <w:rFonts w:ascii="Times New Roman" w:eastAsia="Arial Unicode MS" w:hAnsi="Times New Roman" w:cs="Times New Roman"/>
          <w:sz w:val="24"/>
          <w:szCs w:val="24"/>
          <w:lang w:eastAsia="ru-RU"/>
        </w:rPr>
        <w:t xml:space="preserve">амоорганизации, самоуправления </w:t>
      </w:r>
      <w:r w:rsidR="0013094C" w:rsidRPr="0013094C">
        <w:rPr>
          <w:rFonts w:ascii="Times New Roman" w:eastAsia="Arial Unicode MS" w:hAnsi="Times New Roman" w:cs="Times New Roman"/>
          <w:sz w:val="24"/>
          <w:szCs w:val="24"/>
          <w:lang w:eastAsia="ru-RU"/>
        </w:rPr>
        <w:t>общественно значимой деятельности;</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в детской среде ответственности, принципов коллективизма и социальной солидарности; формирование стабильной системы нравственных и смысловых установок личности, позволяющих противо</w:t>
      </w:r>
      <w:r w:rsidR="0013094C" w:rsidRPr="0013094C">
        <w:rPr>
          <w:rFonts w:ascii="Times New Roman" w:eastAsia="Arial Unicode MS" w:hAnsi="Times New Roman" w:cs="Times New Roman"/>
          <w:sz w:val="24"/>
          <w:szCs w:val="24"/>
          <w:lang w:eastAsia="ru-RU"/>
        </w:rPr>
        <w:softHyphen/>
        <w:t>стоять идеологии экстремизма, национализма, ксенофобии, коррупции, дискриминации по социальным, религиоз</w:t>
      </w:r>
      <w:r w:rsidR="0013094C" w:rsidRPr="0013094C">
        <w:rPr>
          <w:rFonts w:ascii="Times New Roman" w:eastAsia="Arial Unicode MS" w:hAnsi="Times New Roman" w:cs="Times New Roman"/>
          <w:sz w:val="24"/>
          <w:szCs w:val="24"/>
          <w:lang w:eastAsia="ru-RU"/>
        </w:rPr>
        <w:softHyphen/>
        <w:t>ным, расовым, национальным признакам и другим негативным социальным явлениям;</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разработку и реализацию программ воспитания, способствующих правовой, социальной и культурной адапта</w:t>
      </w:r>
      <w:r w:rsidR="0013094C" w:rsidRPr="0013094C">
        <w:rPr>
          <w:rFonts w:ascii="Times New Roman" w:eastAsia="Arial Unicode MS" w:hAnsi="Times New Roman" w:cs="Times New Roman"/>
          <w:sz w:val="24"/>
          <w:szCs w:val="24"/>
          <w:lang w:eastAsia="ru-RU"/>
        </w:rPr>
        <w:softHyphen/>
        <w:t>ции детей, в том числе детей из семей мигрантов.</w:t>
      </w:r>
    </w:p>
    <w:p w:rsidR="00C543C0" w:rsidRDefault="0013094C" w:rsidP="00C543C0">
      <w:pPr>
        <w:spacing w:after="0" w:line="360" w:lineRule="auto"/>
        <w:ind w:left="20" w:firstLine="340"/>
        <w:jc w:val="both"/>
        <w:rPr>
          <w:rFonts w:ascii="Times New Roman" w:eastAsia="Arial Unicode MS" w:hAnsi="Times New Roman" w:cs="Times New Roman"/>
          <w:sz w:val="24"/>
          <w:szCs w:val="24"/>
          <w:lang w:eastAsia="ru-RU"/>
        </w:rPr>
      </w:pPr>
      <w:r w:rsidRPr="00C543C0">
        <w:rPr>
          <w:rFonts w:ascii="Times New Roman" w:eastAsia="Arial Unicode MS" w:hAnsi="Times New Roman" w:cs="Times New Roman"/>
          <w:i/>
          <w:sz w:val="24"/>
          <w:szCs w:val="24"/>
          <w:lang w:eastAsia="ru-RU"/>
        </w:rPr>
        <w:t>Патриотическое воспитание и формирование российской идентичности предусматривает:</w:t>
      </w:r>
      <w:r w:rsidRPr="0013094C">
        <w:rPr>
          <w:rFonts w:ascii="Times New Roman" w:eastAsia="Arial Unicode MS" w:hAnsi="Times New Roman" w:cs="Times New Roman"/>
          <w:sz w:val="24"/>
          <w:szCs w:val="24"/>
          <w:lang w:eastAsia="ru-RU"/>
        </w:rPr>
        <w:t xml:space="preserve"> </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w:t>
      </w:r>
      <w:r w:rsidR="0013094C" w:rsidRPr="0013094C">
        <w:rPr>
          <w:rFonts w:ascii="Times New Roman" w:eastAsia="Arial Unicode MS" w:hAnsi="Times New Roman" w:cs="Times New Roman"/>
          <w:sz w:val="24"/>
          <w:szCs w:val="24"/>
          <w:lang w:eastAsia="ru-RU"/>
        </w:rPr>
        <w:t>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у детей патриотизма, чувства гордости за свою Родину, готовности к защите интересов Отече</w:t>
      </w:r>
      <w:r w:rsidR="0013094C" w:rsidRPr="0013094C">
        <w:rPr>
          <w:rFonts w:ascii="Times New Roman" w:eastAsia="Arial Unicode MS" w:hAnsi="Times New Roman" w:cs="Times New Roman"/>
          <w:sz w:val="24"/>
          <w:szCs w:val="24"/>
          <w:lang w:eastAsia="ru-RU"/>
        </w:rPr>
        <w:softHyphen/>
        <w:t>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качества преподавания гуманитарных учебных предметов, обеспечивающего ориентацию обучаю</w:t>
      </w:r>
      <w:r w:rsidR="0013094C" w:rsidRPr="0013094C">
        <w:rPr>
          <w:rFonts w:ascii="Times New Roman" w:eastAsia="Arial Unicode MS" w:hAnsi="Times New Roman" w:cs="Times New Roman"/>
          <w:sz w:val="24"/>
          <w:szCs w:val="24"/>
          <w:lang w:eastAsia="ru-RU"/>
        </w:rPr>
        <w:softHyphen/>
        <w:t>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w:t>
      </w:r>
      <w:r w:rsidR="0013094C" w:rsidRPr="0013094C">
        <w:rPr>
          <w:rFonts w:ascii="Times New Roman" w:eastAsia="Arial Unicode MS" w:hAnsi="Times New Roman" w:cs="Times New Roman"/>
          <w:sz w:val="24"/>
          <w:szCs w:val="24"/>
          <w:lang w:eastAsia="ru-RU"/>
        </w:rPr>
        <w:softHyphen/>
        <w:t>стей и достижений нашей страны;</w:t>
      </w:r>
    </w:p>
    <w:p w:rsidR="0013094C" w:rsidRPr="0013094C" w:rsidRDefault="00C543C0" w:rsidP="0013094C">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у подрастающего поколения уважения к таким символам государства, как герб, флаг, гимн Россий</w:t>
      </w:r>
      <w:r w:rsidR="0013094C" w:rsidRPr="0013094C">
        <w:rPr>
          <w:rFonts w:ascii="Times New Roman" w:eastAsia="Arial Unicode MS" w:hAnsi="Times New Roman" w:cs="Times New Roman"/>
          <w:sz w:val="24"/>
          <w:szCs w:val="24"/>
          <w:lang w:eastAsia="ru-RU"/>
        </w:rPr>
        <w:softHyphen/>
        <w:t>ской Федерации, к историческим символам и памятникам Отечества;</w:t>
      </w:r>
    </w:p>
    <w:p w:rsidR="0013094C" w:rsidRPr="0013094C" w:rsidRDefault="00C543C0" w:rsidP="0013094C">
      <w:pPr>
        <w:spacing w:after="0" w:line="360" w:lineRule="auto"/>
        <w:ind w:left="20" w:firstLine="34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поисковой и краеведческой деятельности, детского познавательного туризма.</w:t>
      </w:r>
    </w:p>
    <w:p w:rsidR="0013094C" w:rsidRPr="00C543C0" w:rsidRDefault="0013094C" w:rsidP="0013094C">
      <w:pPr>
        <w:spacing w:after="0" w:line="360" w:lineRule="auto"/>
        <w:ind w:left="20"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Духовное и нравственное воспитание детей на основе российских традиционных ценностей осуществляется за счет:</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развития у детей нравственных чувств (чести, долга, справедливости, милосердия и дружелюбия); формирования выраженной в поведении нравственной позиции, в том числе способности к сознательному вы</w:t>
      </w:r>
      <w:r w:rsidR="0013094C" w:rsidRPr="0013094C">
        <w:rPr>
          <w:rFonts w:ascii="Times New Roman" w:eastAsia="Arial Unicode MS" w:hAnsi="Times New Roman" w:cs="Times New Roman"/>
          <w:sz w:val="24"/>
          <w:szCs w:val="24"/>
          <w:lang w:eastAsia="ru-RU"/>
        </w:rPr>
        <w:softHyphen/>
        <w:t>бору добра;</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развития сопереживания и формирования позитивного отношения к людям, в том числе к лицам с ограничен</w:t>
      </w:r>
      <w:r w:rsidR="0013094C" w:rsidRPr="0013094C">
        <w:rPr>
          <w:rFonts w:ascii="Times New Roman" w:eastAsia="Arial Unicode MS" w:hAnsi="Times New Roman" w:cs="Times New Roman"/>
          <w:sz w:val="24"/>
          <w:szCs w:val="24"/>
          <w:lang w:eastAsia="ru-RU"/>
        </w:rPr>
        <w:softHyphen/>
        <w:t>ными возможностями здоровья и инвалидам;</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расширения сотрудничества между государством и обществом, общественными организациями и институтами в сфере духовно-нравственного воспитания детей, в том числе традиционными религиозными общинами; содействия формированию у детей позитивных жизненных ориентиров и планов;</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оказания помощи детям в выработке моделей поведения в различных трудных жизненных ситуациях, в том числе проблемных, стрессовых и конфликтных.</w:t>
      </w:r>
    </w:p>
    <w:p w:rsidR="0013094C" w:rsidRPr="00C543C0" w:rsidRDefault="0013094C" w:rsidP="00C543C0">
      <w:pPr>
        <w:spacing w:after="0" w:line="360" w:lineRule="auto"/>
        <w:ind w:left="20"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Приобщение детей к культурному наследию предполагает:</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эффективное использование уникального российского культурного наследия, в том числе литературного, му</w:t>
      </w:r>
      <w:r w:rsidR="0013094C" w:rsidRPr="0013094C">
        <w:rPr>
          <w:rFonts w:ascii="Times New Roman" w:eastAsia="Arial Unicode MS" w:hAnsi="Times New Roman" w:cs="Times New Roman"/>
          <w:sz w:val="24"/>
          <w:szCs w:val="24"/>
          <w:lang w:eastAsia="ru-RU"/>
        </w:rPr>
        <w:softHyphen/>
        <w:t>зыкального, художественного, театрального и кинематографического;</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равных для всех детей возможностей доступа к культурным ценностям;</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воспитание уважения к культуре, языкам, традициям и обычаям народов, проживающих в Российской Феде</w:t>
      </w:r>
      <w:r w:rsidR="0013094C" w:rsidRPr="0013094C">
        <w:rPr>
          <w:rFonts w:ascii="Times New Roman" w:eastAsia="Arial Unicode MS" w:hAnsi="Times New Roman" w:cs="Times New Roman"/>
          <w:sz w:val="24"/>
          <w:szCs w:val="24"/>
          <w:lang w:eastAsia="ru-RU"/>
        </w:rPr>
        <w:softHyphen/>
        <w:t>рации;</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 создание условий для доступности музейной и театральной культуры для детей; развитие музейной и театральной педагогики;</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поддержку мер по созданию и распространению произведений искусства и культуры, проведению культур</w:t>
      </w:r>
      <w:r w:rsidR="0013094C" w:rsidRPr="0013094C">
        <w:rPr>
          <w:rFonts w:ascii="Times New Roman" w:eastAsia="Arial Unicode MS" w:hAnsi="Times New Roman" w:cs="Times New Roman"/>
          <w:sz w:val="24"/>
          <w:szCs w:val="24"/>
          <w:lang w:eastAsia="ru-RU"/>
        </w:rPr>
        <w:softHyphen/>
        <w:t>ных мероприятий, направленных на популяризацию российских культурных, нравственных и семейных цен</w:t>
      </w:r>
      <w:r w:rsidR="0013094C" w:rsidRPr="0013094C">
        <w:rPr>
          <w:rFonts w:ascii="Times New Roman" w:eastAsia="Arial Unicode MS" w:hAnsi="Times New Roman" w:cs="Times New Roman"/>
          <w:sz w:val="24"/>
          <w:szCs w:val="24"/>
          <w:lang w:eastAsia="ru-RU"/>
        </w:rPr>
        <w:softHyphen/>
        <w:t>ностей;</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и поддержку производства художественных, документальных, научно-популярных, учебных и анима</w:t>
      </w:r>
      <w:r w:rsidR="0013094C" w:rsidRPr="0013094C">
        <w:rPr>
          <w:rFonts w:ascii="Times New Roman" w:eastAsia="Arial Unicode MS" w:hAnsi="Times New Roman" w:cs="Times New Roman"/>
          <w:sz w:val="24"/>
          <w:szCs w:val="24"/>
          <w:lang w:eastAsia="ru-RU"/>
        </w:rPr>
        <w:softHyphen/>
        <w:t>ционных фильмов, направленных на нравственное, гражданско-патриотическое и общекультурное развитие детей;</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роли библиотек, в том числе библиотек в системе образования, в приобщении к сокровищнице мировой и отечественной культуры, в том числе с использованием информационных технологий;</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сохранения, поддержки и развития этнических культурных традиций и народного твор</w:t>
      </w:r>
      <w:r w:rsidR="0013094C" w:rsidRPr="0013094C">
        <w:rPr>
          <w:rFonts w:ascii="Times New Roman" w:eastAsia="Arial Unicode MS" w:hAnsi="Times New Roman" w:cs="Times New Roman"/>
          <w:sz w:val="24"/>
          <w:szCs w:val="24"/>
          <w:lang w:eastAsia="ru-RU"/>
        </w:rPr>
        <w:softHyphen/>
        <w:t>чества.</w:t>
      </w:r>
    </w:p>
    <w:p w:rsidR="0013094C" w:rsidRPr="00C543C0" w:rsidRDefault="0013094C" w:rsidP="00C543C0">
      <w:pPr>
        <w:spacing w:after="0" w:line="360" w:lineRule="auto"/>
        <w:ind w:left="20"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Популяризация научных знаний среди детей подразумевает:</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содействие повышению привлекательности науки для подрастающего поколения, поддержку научно- технического творчества детей;</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rsidR="0013094C" w:rsidRPr="00C543C0" w:rsidRDefault="0013094C" w:rsidP="00C543C0">
      <w:pPr>
        <w:spacing w:after="0" w:line="360" w:lineRule="auto"/>
        <w:ind w:left="20"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Физическое воспитание и формирование культуры здоровья включает:</w:t>
      </w:r>
    </w:p>
    <w:p w:rsidR="0013094C" w:rsidRPr="0013094C" w:rsidRDefault="00C543C0" w:rsidP="00C543C0">
      <w:pPr>
        <w:spacing w:after="0" w:line="360" w:lineRule="auto"/>
        <w:ind w:lef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у подрастающего поколения ответственного отношения к своему здоровью и потребности в здоровом образе жизни;</w:t>
      </w:r>
    </w:p>
    <w:p w:rsidR="0013094C" w:rsidRPr="0013094C"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в детской и семейной среде системы мотивации к активному и здоровому образу жизни, заня</w:t>
      </w:r>
      <w:r w:rsidR="0013094C" w:rsidRPr="0013094C">
        <w:rPr>
          <w:rFonts w:ascii="Times New Roman" w:eastAsia="Arial Unicode MS" w:hAnsi="Times New Roman" w:cs="Times New Roman"/>
          <w:sz w:val="24"/>
          <w:szCs w:val="24"/>
          <w:lang w:eastAsia="ru-RU"/>
        </w:rPr>
        <w:softHyphen/>
        <w:t>тиям физической культурой и спортом, развитие культуры здорового питания;</w:t>
      </w:r>
    </w:p>
    <w:p w:rsidR="0013094C" w:rsidRPr="0013094C"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для детей, в том числе детей с ограниченными возможностями здоровья, условий для регулярных занятий физической культурой и спортом, развивающего отдыха и оздоровления, в том числе на основе развития спортивной инфраструктуры и повышения эффективности ее использования;</w:t>
      </w:r>
    </w:p>
    <w:p w:rsidR="0013094C" w:rsidRPr="0013094C"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развитие культуры безопасной жизнедеятельности, профилактику наркотической и алкогольной зависимости, </w:t>
      </w:r>
      <w:proofErr w:type="spellStart"/>
      <w:r w:rsidR="0013094C" w:rsidRPr="0013094C">
        <w:rPr>
          <w:rFonts w:ascii="Times New Roman" w:eastAsia="Arial Unicode MS" w:hAnsi="Times New Roman" w:cs="Times New Roman"/>
          <w:sz w:val="24"/>
          <w:szCs w:val="24"/>
          <w:lang w:eastAsia="ru-RU"/>
        </w:rPr>
        <w:t>табакокурения</w:t>
      </w:r>
      <w:proofErr w:type="spellEnd"/>
      <w:r w:rsidR="0013094C" w:rsidRPr="0013094C">
        <w:rPr>
          <w:rFonts w:ascii="Times New Roman" w:eastAsia="Arial Unicode MS" w:hAnsi="Times New Roman" w:cs="Times New Roman"/>
          <w:sz w:val="24"/>
          <w:szCs w:val="24"/>
          <w:lang w:eastAsia="ru-RU"/>
        </w:rPr>
        <w:t xml:space="preserve"> и других вредных привычек;</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предоставление обучающимся образовательных организаций, а также детям, занимающимся в иных органи</w:t>
      </w:r>
      <w:r w:rsidR="0013094C" w:rsidRPr="0013094C">
        <w:rPr>
          <w:rFonts w:ascii="Times New Roman" w:eastAsia="Arial Unicode MS" w:hAnsi="Times New Roman" w:cs="Times New Roman"/>
          <w:sz w:val="24"/>
          <w:szCs w:val="24"/>
          <w:lang w:eastAsia="ru-RU"/>
        </w:rPr>
        <w:softHyphen/>
        <w:t>зациях,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w:t>
      </w:r>
    </w:p>
    <w:p w:rsidR="00C543C0" w:rsidRDefault="00C543C0" w:rsidP="00C543C0">
      <w:pPr>
        <w:spacing w:after="0" w:line="360" w:lineRule="auto"/>
        <w:ind w:right="20" w:firstLine="426"/>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использование потенциала спортивной деятельности для профилактики асоциального поведения; </w:t>
      </w:r>
    </w:p>
    <w:p w:rsidR="00C543C0" w:rsidRDefault="00C543C0" w:rsidP="00C543C0">
      <w:pPr>
        <w:spacing w:after="0" w:line="360" w:lineRule="auto"/>
        <w:ind w:right="20" w:firstLine="284"/>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содействие проведению массовых общественно-спортивных мероприятий и привлечение к участию в них детей. </w:t>
      </w:r>
    </w:p>
    <w:p w:rsidR="00C543C0" w:rsidRPr="00C543C0" w:rsidRDefault="0013094C" w:rsidP="00C543C0">
      <w:pPr>
        <w:spacing w:after="0" w:line="360" w:lineRule="auto"/>
        <w:ind w:right="20" w:firstLine="284"/>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 xml:space="preserve">Трудовое воспитание и профессиональное самоопределение реализуется посредством: </w:t>
      </w:r>
    </w:p>
    <w:p w:rsidR="0013094C" w:rsidRPr="0013094C" w:rsidRDefault="00C543C0" w:rsidP="00C543C0">
      <w:pPr>
        <w:spacing w:after="0" w:line="360" w:lineRule="auto"/>
        <w:ind w:right="20" w:firstLine="284"/>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воспитания у детей уважения к труду и людям труда, трудовым достижениям;</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формирования у детей умений и навыков самообслуживания, потребности трудиться, добросовестного, от</w:t>
      </w:r>
      <w:r w:rsidR="0013094C" w:rsidRPr="0013094C">
        <w:rPr>
          <w:rFonts w:ascii="Times New Roman" w:eastAsia="Arial Unicode MS" w:hAnsi="Times New Roman" w:cs="Times New Roman"/>
          <w:sz w:val="24"/>
          <w:szCs w:val="24"/>
          <w:lang w:eastAsia="ru-RU"/>
        </w:rPr>
        <w:softHyphen/>
        <w:t>ветственного и творческого отношения к разным видам трудовой деятельности, включая обучение и выполнение домашних обязанностей;</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развития навыков совместной работы, умения работать самостоятельно, мобилизуя необходимые ресурсы, правильно оценивая смысл и последствия своих действий;</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содействия профессиональному самоопределению, приобщения детей к социально значимой деятельности для осмысленного выбора профессии.</w:t>
      </w:r>
    </w:p>
    <w:p w:rsidR="0013094C" w:rsidRPr="00C543C0" w:rsidRDefault="0013094C" w:rsidP="0013094C">
      <w:pPr>
        <w:spacing w:after="0" w:line="360" w:lineRule="auto"/>
        <w:ind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Экологическое воспитание включает:</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у детей и их родителей экологической культуры, бережного отношения к родной земле, природным богатствам России и мира;</w:t>
      </w:r>
    </w:p>
    <w:p w:rsidR="0013094C" w:rsidRPr="0013094C" w:rsidRDefault="00C543C0" w:rsidP="0013094C">
      <w:pPr>
        <w:spacing w:after="144"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воспитание чувства ответственности за состояние природных ресурсов, умений и навыков разумного природо</w:t>
      </w:r>
      <w:r w:rsidR="0013094C" w:rsidRPr="0013094C">
        <w:rPr>
          <w:rFonts w:ascii="Times New Roman" w:eastAsia="Arial Unicode MS" w:hAnsi="Times New Roman" w:cs="Times New Roman"/>
          <w:sz w:val="24"/>
          <w:szCs w:val="24"/>
          <w:lang w:eastAsia="ru-RU"/>
        </w:rPr>
        <w:softHyphen/>
        <w:t>пользования, нетерпимого отношения к действиям, приносящим вред экологии.</w:t>
      </w:r>
    </w:p>
    <w:p w:rsidR="0013094C" w:rsidRPr="0013094C" w:rsidRDefault="0013094C" w:rsidP="0013094C">
      <w:pPr>
        <w:keepNext/>
        <w:keepLines/>
        <w:spacing w:after="30" w:line="360" w:lineRule="auto"/>
        <w:ind w:left="2980"/>
        <w:outlineLvl w:val="1"/>
        <w:rPr>
          <w:rFonts w:ascii="Times New Roman" w:eastAsia="Arial Unicode MS" w:hAnsi="Times New Roman" w:cs="Times New Roman"/>
          <w:b/>
          <w:bCs/>
          <w:sz w:val="24"/>
          <w:szCs w:val="24"/>
          <w:lang w:eastAsia="ru-RU"/>
        </w:rPr>
      </w:pPr>
      <w:bookmarkStart w:id="16" w:name="bookmark39"/>
      <w:r w:rsidRPr="0013094C">
        <w:rPr>
          <w:rFonts w:ascii="Times New Roman" w:eastAsia="Arial Unicode MS" w:hAnsi="Times New Roman" w:cs="Times New Roman"/>
          <w:b/>
          <w:bCs/>
          <w:sz w:val="24"/>
          <w:szCs w:val="24"/>
          <w:lang w:eastAsia="ru-RU"/>
        </w:rPr>
        <w:t>IV. Механизмы реализации Стратегии</w:t>
      </w:r>
      <w:bookmarkEnd w:id="16"/>
    </w:p>
    <w:p w:rsidR="0013094C" w:rsidRPr="00C543C0" w:rsidRDefault="0013094C" w:rsidP="00C543C0">
      <w:pPr>
        <w:spacing w:after="0" w:line="360" w:lineRule="auto"/>
        <w:ind w:right="20" w:firstLine="340"/>
        <w:jc w:val="both"/>
        <w:rPr>
          <w:rFonts w:ascii="Times New Roman" w:eastAsia="Arial Unicode MS" w:hAnsi="Times New Roman" w:cs="Times New Roman"/>
          <w:i/>
          <w:sz w:val="24"/>
          <w:szCs w:val="24"/>
          <w:lang w:eastAsia="ru-RU"/>
        </w:rPr>
      </w:pPr>
      <w:r w:rsidRPr="0013094C">
        <w:rPr>
          <w:rFonts w:ascii="Times New Roman" w:eastAsia="Arial Unicode MS" w:hAnsi="Times New Roman" w:cs="Times New Roman"/>
          <w:sz w:val="24"/>
          <w:szCs w:val="24"/>
          <w:lang w:eastAsia="ru-RU"/>
        </w:rPr>
        <w:t>В целях реализации Стратегии применяются правовые, организационно-управленческие, кадровые, научно</w:t>
      </w:r>
      <w:r w:rsidR="00C543C0">
        <w:rPr>
          <w:rFonts w:ascii="Times New Roman" w:eastAsia="Arial Unicode MS" w:hAnsi="Times New Roman" w:cs="Times New Roman"/>
          <w:sz w:val="24"/>
          <w:szCs w:val="24"/>
          <w:lang w:eastAsia="ru-RU"/>
        </w:rPr>
        <w:t xml:space="preserve"> </w:t>
      </w:r>
      <w:r w:rsidRPr="0013094C">
        <w:rPr>
          <w:rFonts w:ascii="Times New Roman" w:eastAsia="Arial Unicode MS" w:hAnsi="Times New Roman" w:cs="Times New Roman"/>
          <w:sz w:val="24"/>
          <w:szCs w:val="24"/>
          <w:lang w:eastAsia="ru-RU"/>
        </w:rPr>
        <w:t xml:space="preserve">- методические, финансово-экономические и информационные механизмы. </w:t>
      </w:r>
      <w:r w:rsidRPr="00C543C0">
        <w:rPr>
          <w:rFonts w:ascii="Times New Roman" w:eastAsia="Arial Unicode MS" w:hAnsi="Times New Roman" w:cs="Times New Roman"/>
          <w:i/>
          <w:sz w:val="24"/>
          <w:szCs w:val="24"/>
          <w:lang w:eastAsia="ru-RU"/>
        </w:rPr>
        <w:t>Правовые механизмы включают:</w:t>
      </w:r>
    </w:p>
    <w:p w:rsidR="0013094C" w:rsidRPr="0013094C"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и совершенствование федеральной, региональной и муниципальной нормативной правовой базы реа</w:t>
      </w:r>
      <w:r w:rsidR="0013094C" w:rsidRPr="0013094C">
        <w:rPr>
          <w:rFonts w:ascii="Times New Roman" w:eastAsia="Arial Unicode MS" w:hAnsi="Times New Roman" w:cs="Times New Roman"/>
          <w:sz w:val="24"/>
          <w:szCs w:val="24"/>
          <w:lang w:eastAsia="ru-RU"/>
        </w:rPr>
        <w:softHyphen/>
        <w:t>лизации Стратегии;</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совершенствование системы правовой и судебной защиты интересов семьи и детей на основе приоритетного права родителей на воспитание детей;</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инструментов медиации для разрешения потенциальных конфликтов в детской среде и в рамках об</w:t>
      </w:r>
      <w:r w:rsidR="0013094C" w:rsidRPr="0013094C">
        <w:rPr>
          <w:rFonts w:ascii="Times New Roman" w:eastAsia="Arial Unicode MS" w:hAnsi="Times New Roman" w:cs="Times New Roman"/>
          <w:sz w:val="24"/>
          <w:szCs w:val="24"/>
          <w:lang w:eastAsia="ru-RU"/>
        </w:rPr>
        <w:softHyphen/>
        <w:t>разовательного процесса, а также</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при осуществлении деятельности других организаций, работающих с детьми;</w:t>
      </w:r>
    </w:p>
    <w:p w:rsidR="00C543C0" w:rsidRDefault="00C543C0" w:rsidP="00C543C0">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нормативно-правовое регулирование порядка предоставления участникам образовательных и воспитательных отно</w:t>
      </w:r>
      <w:r w:rsidR="0013094C" w:rsidRPr="0013094C">
        <w:rPr>
          <w:rFonts w:ascii="Times New Roman" w:eastAsia="Arial Unicode MS" w:hAnsi="Times New Roman" w:cs="Times New Roman"/>
          <w:sz w:val="24"/>
          <w:szCs w:val="24"/>
          <w:lang w:eastAsia="ru-RU"/>
        </w:rPr>
        <w:softHyphen/>
        <w:t>шений необходимых условий в части ресурсного (материально-технического, финансового, кадрового, информационно</w:t>
      </w: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 методического) обеспечения реализации задач и направлений развития воспитания, предусмотренных Стратегией. </w:t>
      </w:r>
    </w:p>
    <w:p w:rsidR="0013094C" w:rsidRPr="00C543C0" w:rsidRDefault="0013094C" w:rsidP="00C543C0">
      <w:pPr>
        <w:spacing w:after="0" w:line="360" w:lineRule="auto"/>
        <w:ind w:right="20"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Организационно-управленческими механизмами являются:</w:t>
      </w:r>
    </w:p>
    <w:p w:rsidR="00C543C0" w:rsidRDefault="00C543C0" w:rsidP="00C543C0">
      <w:pPr>
        <w:spacing w:after="0" w:line="360" w:lineRule="auto"/>
        <w:ind w:right="20" w:firstLine="284"/>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 современных механизмов управления и общественного контроля; консолидация усилий воспитательных институтов на муниципальном и региональном уровнях; </w:t>
      </w:r>
    </w:p>
    <w:p w:rsidR="0013094C" w:rsidRPr="0013094C" w:rsidRDefault="00C543C0" w:rsidP="00C543C0">
      <w:pPr>
        <w:spacing w:after="0" w:line="360" w:lineRule="auto"/>
        <w:ind w:right="20" w:firstLine="284"/>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эффективная организация межведомственного взаимодействия в системе воспитания; укрепление сотрудничества семьи, образовательных и иных организаций в воспитании детей; системное изучение и распространение передового опыта работы педагогов и других специалистов, участвую</w:t>
      </w:r>
      <w:r w:rsidR="0013094C" w:rsidRPr="0013094C">
        <w:rPr>
          <w:rFonts w:ascii="Times New Roman" w:eastAsia="Arial Unicode MS" w:hAnsi="Times New Roman" w:cs="Times New Roman"/>
          <w:sz w:val="24"/>
          <w:szCs w:val="24"/>
          <w:lang w:eastAsia="ru-RU"/>
        </w:rPr>
        <w:softHyphen/>
        <w:t>щих в воспитании детей, продвижение лучших проектов и программ в области воспитания;</w:t>
      </w:r>
    </w:p>
    <w:p w:rsidR="00C543C0" w:rsidRDefault="00C543C0" w:rsidP="00C543C0">
      <w:pPr>
        <w:spacing w:after="0" w:line="360" w:lineRule="auto"/>
        <w:ind w:right="20" w:firstLine="284"/>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формирование показателей, отражающих эффективность системы воспитания в Российской Федерации; организация мониторинга достижения качественных, количественных и </w:t>
      </w:r>
      <w:proofErr w:type="spellStart"/>
      <w:r w:rsidR="0013094C" w:rsidRPr="0013094C">
        <w:rPr>
          <w:rFonts w:ascii="Times New Roman" w:eastAsia="Arial Unicode MS" w:hAnsi="Times New Roman" w:cs="Times New Roman"/>
          <w:sz w:val="24"/>
          <w:szCs w:val="24"/>
          <w:lang w:eastAsia="ru-RU"/>
        </w:rPr>
        <w:t>фактологических</w:t>
      </w:r>
      <w:proofErr w:type="spellEnd"/>
      <w:r w:rsidR="0013094C" w:rsidRPr="0013094C">
        <w:rPr>
          <w:rFonts w:ascii="Times New Roman" w:eastAsia="Arial Unicode MS" w:hAnsi="Times New Roman" w:cs="Times New Roman"/>
          <w:sz w:val="24"/>
          <w:szCs w:val="24"/>
          <w:lang w:eastAsia="ru-RU"/>
        </w:rPr>
        <w:t xml:space="preserve"> показателей эффек</w:t>
      </w:r>
      <w:r w:rsidR="0013094C" w:rsidRPr="0013094C">
        <w:rPr>
          <w:rFonts w:ascii="Times New Roman" w:eastAsia="Arial Unicode MS" w:hAnsi="Times New Roman" w:cs="Times New Roman"/>
          <w:sz w:val="24"/>
          <w:szCs w:val="24"/>
          <w:lang w:eastAsia="ru-RU"/>
        </w:rPr>
        <w:softHyphen/>
        <w:t xml:space="preserve">тивности реализации Стратегии. </w:t>
      </w:r>
    </w:p>
    <w:p w:rsidR="0013094C" w:rsidRPr="00C543C0" w:rsidRDefault="0013094C" w:rsidP="00C543C0">
      <w:pPr>
        <w:spacing w:after="0" w:line="360" w:lineRule="auto"/>
        <w:ind w:right="20" w:firstLine="284"/>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Кадровые механизмы включают:</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престижа таких профессий, связанных с воспитанием детей, как педагог, воспитатель и тренер, создание атмосферы уважения к их труду, разработка мер по их социальной поддержке;</w:t>
      </w:r>
    </w:p>
    <w:p w:rsidR="0013094C" w:rsidRPr="0013094C" w:rsidRDefault="00C543C0" w:rsidP="0013094C">
      <w:pPr>
        <w:spacing w:after="0" w:line="360" w:lineRule="auto"/>
        <w:ind w:right="20"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 совершен</w:t>
      </w:r>
      <w:r w:rsidR="0013094C" w:rsidRPr="0013094C">
        <w:rPr>
          <w:rFonts w:ascii="Times New Roman" w:eastAsia="Arial Unicode MS" w:hAnsi="Times New Roman" w:cs="Times New Roman"/>
          <w:sz w:val="24"/>
          <w:szCs w:val="24"/>
          <w:lang w:eastAsia="ru-RU"/>
        </w:rPr>
        <w:softHyphen/>
        <w:t>ствования воспитательного компонента профессиональных стандартов других категорий работников образования, физической культуры и спорта, культуры;</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модернизацию содержания и организации педагогического образования в области воспитания;</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подготовку, переподготовку </w:t>
      </w:r>
      <w:r w:rsidR="0013094C" w:rsidRPr="0013094C">
        <w:rPr>
          <w:rFonts w:ascii="Times New Roman" w:eastAsia="Arial Unicode MS" w:hAnsi="Times New Roman" w:cs="Times New Roman"/>
          <w:sz w:val="24"/>
          <w:szCs w:val="24"/>
          <w:lang w:val="en-US"/>
        </w:rPr>
        <w:t>n</w:t>
      </w:r>
      <w:r w:rsidR="0013094C" w:rsidRPr="0013094C">
        <w:rPr>
          <w:rFonts w:ascii="Times New Roman" w:eastAsia="Arial Unicode MS" w:hAnsi="Times New Roman" w:cs="Times New Roman"/>
          <w:sz w:val="24"/>
          <w:szCs w:val="24"/>
        </w:rPr>
        <w:t xml:space="preserve"> </w:t>
      </w:r>
      <w:r w:rsidR="0013094C" w:rsidRPr="0013094C">
        <w:rPr>
          <w:rFonts w:ascii="Times New Roman" w:eastAsia="Arial Unicode MS" w:hAnsi="Times New Roman" w:cs="Times New Roman"/>
          <w:sz w:val="24"/>
          <w:szCs w:val="24"/>
          <w:lang w:eastAsia="ru-RU"/>
        </w:rPr>
        <w:t>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w:t>
      </w:r>
      <w:r w:rsidR="0013094C" w:rsidRPr="0013094C">
        <w:rPr>
          <w:rFonts w:ascii="Times New Roman" w:eastAsia="Arial Unicode MS" w:hAnsi="Times New Roman" w:cs="Times New Roman"/>
          <w:sz w:val="24"/>
          <w:szCs w:val="24"/>
          <w:lang w:eastAsia="ru-RU"/>
        </w:rPr>
        <w:softHyphen/>
        <w:t>менного общества и задачам Стратегии.</w:t>
      </w:r>
    </w:p>
    <w:p w:rsidR="0013094C" w:rsidRPr="00C543C0" w:rsidRDefault="0013094C" w:rsidP="0013094C">
      <w:pPr>
        <w:spacing w:after="0" w:line="360" w:lineRule="auto"/>
        <w:ind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Научно-методические механизмы предусматривают:</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системы организации научных исследований в области воспитания и социализации детей, про</w:t>
      </w:r>
      <w:r w:rsidR="0013094C" w:rsidRPr="0013094C">
        <w:rPr>
          <w:rFonts w:ascii="Times New Roman" w:eastAsia="Arial Unicode MS" w:hAnsi="Times New Roman" w:cs="Times New Roman"/>
          <w:sz w:val="24"/>
          <w:szCs w:val="24"/>
          <w:lang w:eastAsia="ru-RU"/>
        </w:rPr>
        <w:softHyphen/>
        <w:t>цессов становления и развития российской идентичности, внедрение их результатов в систему общего и дополни</w:t>
      </w:r>
      <w:r w:rsidR="0013094C" w:rsidRPr="0013094C">
        <w:rPr>
          <w:rFonts w:ascii="Times New Roman" w:eastAsia="Arial Unicode MS" w:hAnsi="Times New Roman" w:cs="Times New Roman"/>
          <w:sz w:val="24"/>
          <w:szCs w:val="24"/>
          <w:lang w:eastAsia="ru-RU"/>
        </w:rPr>
        <w:softHyphen/>
        <w:t>тельного образования, в сферы физической культуры и спорта, культуры;</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изучение влияния новых информационных и коммуникационных технологий и форм организации социальных отношений на психическое здоровье детей, на их интеллектуальные способности, эмоциональное развитие и фор</w:t>
      </w:r>
      <w:r w:rsidR="0013094C" w:rsidRPr="0013094C">
        <w:rPr>
          <w:rFonts w:ascii="Times New Roman" w:eastAsia="Arial Unicode MS" w:hAnsi="Times New Roman" w:cs="Times New Roman"/>
          <w:sz w:val="24"/>
          <w:szCs w:val="24"/>
          <w:lang w:eastAsia="ru-RU"/>
        </w:rPr>
        <w:softHyphen/>
        <w:t>мирование личности;</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проведение прикладных исследований по изучению роли и места средств массовой информации и информационно-телекоммуникационной сети Интернет в развитии личности ребенка;</w:t>
      </w:r>
    </w:p>
    <w:p w:rsidR="00C543C0" w:rsidRDefault="00C543C0" w:rsidP="0013094C">
      <w:pPr>
        <w:spacing w:after="0" w:line="360" w:lineRule="auto"/>
        <w:ind w:firstLine="34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проведение психолого-педагогических и социологических исследований, направленных на получение досто</w:t>
      </w:r>
      <w:r w:rsidR="0013094C" w:rsidRPr="0013094C">
        <w:rPr>
          <w:rFonts w:ascii="Times New Roman" w:eastAsia="Arial Unicode MS" w:hAnsi="Times New Roman" w:cs="Times New Roman"/>
          <w:sz w:val="24"/>
          <w:szCs w:val="24"/>
          <w:lang w:eastAsia="ru-RU"/>
        </w:rPr>
        <w:softHyphen/>
        <w:t xml:space="preserve">верных данных о тенденциях в области личностного развития современных российских детей. </w:t>
      </w:r>
    </w:p>
    <w:p w:rsidR="0013094C" w:rsidRPr="0013094C" w:rsidRDefault="0013094C" w:rsidP="0013094C">
      <w:pPr>
        <w:spacing w:after="0" w:line="360" w:lineRule="auto"/>
        <w:ind w:firstLine="340"/>
        <w:rPr>
          <w:rFonts w:ascii="Times New Roman" w:eastAsia="Arial Unicode MS" w:hAnsi="Times New Roman" w:cs="Times New Roman"/>
          <w:sz w:val="24"/>
          <w:szCs w:val="24"/>
          <w:lang w:eastAsia="ru-RU"/>
        </w:rPr>
      </w:pPr>
      <w:r w:rsidRPr="00C543C0">
        <w:rPr>
          <w:rFonts w:ascii="Times New Roman" w:eastAsia="Arial Unicode MS" w:hAnsi="Times New Roman" w:cs="Times New Roman"/>
          <w:i/>
          <w:sz w:val="24"/>
          <w:szCs w:val="24"/>
          <w:lang w:eastAsia="ru-RU"/>
        </w:rPr>
        <w:t>Финансово-экономические механизмы включают</w:t>
      </w:r>
      <w:r w:rsidRPr="0013094C">
        <w:rPr>
          <w:rFonts w:ascii="Times New Roman" w:eastAsia="Arial Unicode MS" w:hAnsi="Times New Roman" w:cs="Times New Roman"/>
          <w:sz w:val="24"/>
          <w:szCs w:val="24"/>
          <w:lang w:eastAsia="ru-RU"/>
        </w:rPr>
        <w:t>:</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необходимых организационно-финансовых механизмов для развития эффективной деятельности со</w:t>
      </w:r>
      <w:r w:rsidR="0013094C" w:rsidRPr="0013094C">
        <w:rPr>
          <w:rFonts w:ascii="Times New Roman" w:eastAsia="Arial Unicode MS" w:hAnsi="Times New Roman" w:cs="Times New Roman"/>
          <w:sz w:val="24"/>
          <w:szCs w:val="24"/>
          <w:lang w:eastAsia="ru-RU"/>
        </w:rPr>
        <w:softHyphen/>
        <w:t>циальных институтов воспитания;</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обеспечение многоканального финансирования системы воспитания за счет средств федерального, региональ</w:t>
      </w:r>
      <w:r w:rsidR="0013094C" w:rsidRPr="0013094C">
        <w:rPr>
          <w:rFonts w:ascii="Times New Roman" w:eastAsia="Arial Unicode MS" w:hAnsi="Times New Roman" w:cs="Times New Roman"/>
          <w:sz w:val="24"/>
          <w:szCs w:val="24"/>
          <w:lang w:eastAsia="ru-RU"/>
        </w:rPr>
        <w:softHyphen/>
        <w:t>ных и местных бюджетов, а также за счет средств государственно-частного партнерства и некоммерческих орга</w:t>
      </w:r>
      <w:r w:rsidR="0013094C" w:rsidRPr="0013094C">
        <w:rPr>
          <w:rFonts w:ascii="Times New Roman" w:eastAsia="Arial Unicode MS" w:hAnsi="Times New Roman" w:cs="Times New Roman"/>
          <w:sz w:val="24"/>
          <w:szCs w:val="24"/>
          <w:lang w:eastAsia="ru-RU"/>
        </w:rPr>
        <w:softHyphen/>
        <w:t>низаций;</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гибкой системы материального стимулирования качества воспитательной работы организаций и ра</w:t>
      </w:r>
      <w:r w:rsidR="0013094C" w:rsidRPr="0013094C">
        <w:rPr>
          <w:rFonts w:ascii="Times New Roman" w:eastAsia="Arial Unicode MS" w:hAnsi="Times New Roman" w:cs="Times New Roman"/>
          <w:sz w:val="24"/>
          <w:szCs w:val="24"/>
          <w:lang w:eastAsia="ru-RU"/>
        </w:rPr>
        <w:softHyphen/>
        <w:t>ботников.</w:t>
      </w:r>
    </w:p>
    <w:p w:rsidR="0013094C" w:rsidRPr="00C543C0" w:rsidRDefault="0013094C" w:rsidP="0013094C">
      <w:pPr>
        <w:spacing w:after="0" w:line="360" w:lineRule="auto"/>
        <w:ind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Информационные механизмы предполагают:</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использование современных информационных и коммуникационных т</w:t>
      </w:r>
      <w:r>
        <w:rPr>
          <w:rFonts w:ascii="Times New Roman" w:eastAsia="Arial Unicode MS" w:hAnsi="Times New Roman" w:cs="Times New Roman"/>
          <w:sz w:val="24"/>
          <w:szCs w:val="24"/>
          <w:lang w:eastAsia="ru-RU"/>
        </w:rPr>
        <w:t>ехнологий и электронных информа</w:t>
      </w:r>
      <w:r w:rsidR="0013094C" w:rsidRPr="0013094C">
        <w:rPr>
          <w:rFonts w:ascii="Times New Roman" w:eastAsia="Arial Unicode MS" w:hAnsi="Times New Roman" w:cs="Times New Roman"/>
          <w:sz w:val="24"/>
          <w:szCs w:val="24"/>
          <w:lang w:eastAsia="ru-RU"/>
        </w:rPr>
        <w:t>ционно-методических ресурсов для достижения цели и результатов реализации Стратегии;</w:t>
      </w:r>
    </w:p>
    <w:p w:rsidR="0013094C" w:rsidRPr="0013094C" w:rsidRDefault="00C543C0" w:rsidP="0013094C">
      <w:pPr>
        <w:spacing w:after="16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w:t>
      </w:r>
    </w:p>
    <w:p w:rsidR="0013094C" w:rsidRPr="0013094C" w:rsidRDefault="0013094C" w:rsidP="0013094C">
      <w:pPr>
        <w:keepNext/>
        <w:keepLines/>
        <w:spacing w:after="29" w:line="360" w:lineRule="auto"/>
        <w:ind w:left="3580"/>
        <w:outlineLvl w:val="1"/>
        <w:rPr>
          <w:rFonts w:ascii="Times New Roman" w:eastAsia="Arial Unicode MS" w:hAnsi="Times New Roman" w:cs="Times New Roman"/>
          <w:b/>
          <w:bCs/>
          <w:sz w:val="24"/>
          <w:szCs w:val="24"/>
          <w:lang w:eastAsia="ru-RU"/>
        </w:rPr>
      </w:pPr>
      <w:bookmarkStart w:id="17" w:name="bookmark40"/>
      <w:r w:rsidRPr="0013094C">
        <w:rPr>
          <w:rFonts w:ascii="Times New Roman" w:eastAsia="Arial Unicode MS" w:hAnsi="Times New Roman" w:cs="Times New Roman"/>
          <w:b/>
          <w:bCs/>
          <w:sz w:val="24"/>
          <w:szCs w:val="24"/>
          <w:lang w:eastAsia="ru-RU"/>
        </w:rPr>
        <w:t>V. Ожидаемые результаты</w:t>
      </w:r>
      <w:bookmarkEnd w:id="17"/>
    </w:p>
    <w:p w:rsidR="0013094C" w:rsidRPr="00C543C0" w:rsidRDefault="0013094C" w:rsidP="0013094C">
      <w:pPr>
        <w:spacing w:after="0" w:line="360" w:lineRule="auto"/>
        <w:ind w:firstLine="340"/>
        <w:jc w:val="both"/>
        <w:rPr>
          <w:rFonts w:ascii="Times New Roman" w:eastAsia="Arial Unicode MS" w:hAnsi="Times New Roman" w:cs="Times New Roman"/>
          <w:i/>
          <w:sz w:val="24"/>
          <w:szCs w:val="24"/>
          <w:lang w:eastAsia="ru-RU"/>
        </w:rPr>
      </w:pPr>
      <w:r w:rsidRPr="00C543C0">
        <w:rPr>
          <w:rFonts w:ascii="Times New Roman" w:eastAsia="Arial Unicode MS" w:hAnsi="Times New Roman" w:cs="Times New Roman"/>
          <w:i/>
          <w:sz w:val="24"/>
          <w:szCs w:val="24"/>
          <w:lang w:eastAsia="ru-RU"/>
        </w:rPr>
        <w:t>Реализация Стратегии обеспечит:</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укрепление общественного согласия, солидарности в вопросах воспитания детей;</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престижа семьи, отцовства и материнства, сохранение и укрепление традиционных семейных цен</w:t>
      </w:r>
      <w:r w:rsidR="0013094C" w:rsidRPr="0013094C">
        <w:rPr>
          <w:rFonts w:ascii="Times New Roman" w:eastAsia="Arial Unicode MS" w:hAnsi="Times New Roman" w:cs="Times New Roman"/>
          <w:sz w:val="24"/>
          <w:szCs w:val="24"/>
          <w:lang w:eastAsia="ru-RU"/>
        </w:rPr>
        <w:softHyphen/>
        <w:t>ностей;</w:t>
      </w:r>
    </w:p>
    <w:p w:rsidR="0013094C" w:rsidRPr="0013094C" w:rsidRDefault="00C543C0" w:rsidP="00C543C0">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атмосферы уважения к родителям и родительскому вкладу в воспитание детей; развитие общественно-государственной системы воспитания, основанной на межведомственной и межрегио</w:t>
      </w:r>
      <w:r w:rsidR="0013094C" w:rsidRPr="0013094C">
        <w:rPr>
          <w:rFonts w:ascii="Times New Roman" w:eastAsia="Arial Unicode MS" w:hAnsi="Times New Roman" w:cs="Times New Roman"/>
          <w:sz w:val="24"/>
          <w:szCs w:val="24"/>
          <w:lang w:eastAsia="ru-RU"/>
        </w:rPr>
        <w:softHyphen/>
        <w:t>нальной координации и консолидации усилий общественных и гражданских институтов, современной развитой инфраструктуре, правовом регулировании и эффективных механизмах управления;</w:t>
      </w:r>
    </w:p>
    <w:p w:rsidR="0013094C" w:rsidRPr="0013094C" w:rsidRDefault="00C543C0" w:rsidP="00C543C0">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роли системы общего и дополнительного образования в воспитании детей, а также повышение эффективности деятельности организаций сферы физической культуры и спорта, культуры;</w:t>
      </w:r>
    </w:p>
    <w:p w:rsidR="0013094C" w:rsidRPr="0013094C" w:rsidRDefault="00C543C0" w:rsidP="00C543C0">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общественного авторитета и статуса педагогических и других работников, принимающих актив</w:t>
      </w:r>
      <w:r w:rsidR="0013094C" w:rsidRPr="0013094C">
        <w:rPr>
          <w:rFonts w:ascii="Times New Roman" w:eastAsia="Arial Unicode MS" w:hAnsi="Times New Roman" w:cs="Times New Roman"/>
          <w:sz w:val="24"/>
          <w:szCs w:val="24"/>
          <w:lang w:eastAsia="ru-RU"/>
        </w:rPr>
        <w:softHyphen/>
        <w:t>ное участие в воспитании детей;</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укрепление и развитие кадрового потенциала системы воспитания;</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доступность для всех категорий детей возможностей для удовлетворения их индивидуальных потребностей, способностей и интересов в разных видах деятельности независимо от места проживания, материального положе</w:t>
      </w:r>
      <w:r w:rsidR="0013094C" w:rsidRPr="0013094C">
        <w:rPr>
          <w:rFonts w:ascii="Times New Roman" w:eastAsia="Arial Unicode MS" w:hAnsi="Times New Roman" w:cs="Times New Roman"/>
          <w:sz w:val="24"/>
          <w:szCs w:val="24"/>
          <w:lang w:eastAsia="ru-RU"/>
        </w:rPr>
        <w:softHyphen/>
        <w:t>ния семьи и состояния здоровья;</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создание условий для поддержки детской одаренности, развития способностей детей в сферах образования, науки, культуры и спорта, в том числе путем реализации государственных, федеральных, региональных и муници</w:t>
      </w:r>
      <w:r w:rsidR="0013094C" w:rsidRPr="0013094C">
        <w:rPr>
          <w:rFonts w:ascii="Times New Roman" w:eastAsia="Arial Unicode MS" w:hAnsi="Times New Roman" w:cs="Times New Roman"/>
          <w:sz w:val="24"/>
          <w:szCs w:val="24"/>
          <w:lang w:eastAsia="ru-RU"/>
        </w:rPr>
        <w:softHyphen/>
        <w:t>пальных целевых программ;</w:t>
      </w:r>
    </w:p>
    <w:p w:rsidR="00C543C0" w:rsidRDefault="00C543C0" w:rsidP="0013094C">
      <w:pPr>
        <w:spacing w:after="0" w:line="360" w:lineRule="auto"/>
        <w:ind w:left="340" w:right="162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утверждение в детской среде позитивных моделей поведения как нормы, </w:t>
      </w:r>
    </w:p>
    <w:p w:rsidR="0013094C" w:rsidRPr="0013094C" w:rsidRDefault="00C543C0" w:rsidP="0013094C">
      <w:pPr>
        <w:spacing w:after="0" w:line="360" w:lineRule="auto"/>
        <w:ind w:left="340" w:right="162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развитие </w:t>
      </w:r>
      <w:proofErr w:type="spellStart"/>
      <w:r w:rsidR="0013094C" w:rsidRPr="0013094C">
        <w:rPr>
          <w:rFonts w:ascii="Times New Roman" w:eastAsia="Arial Unicode MS" w:hAnsi="Times New Roman" w:cs="Times New Roman"/>
          <w:sz w:val="24"/>
          <w:szCs w:val="24"/>
          <w:lang w:eastAsia="ru-RU"/>
        </w:rPr>
        <w:t>эмпатии</w:t>
      </w:r>
      <w:proofErr w:type="spellEnd"/>
      <w:r w:rsidR="0013094C" w:rsidRPr="0013094C">
        <w:rPr>
          <w:rFonts w:ascii="Times New Roman" w:eastAsia="Arial Unicode MS" w:hAnsi="Times New Roman" w:cs="Times New Roman"/>
          <w:sz w:val="24"/>
          <w:szCs w:val="24"/>
          <w:lang w:eastAsia="ru-RU"/>
        </w:rPr>
        <w:t>; снижение уровня негативных социальных явлений;</w:t>
      </w:r>
    </w:p>
    <w:p w:rsidR="0013094C" w:rsidRPr="0013094C" w:rsidRDefault="00C543C0"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развитие и поддержку социально значимых детских, семейных и родительских инициатив, деятельности дет</w:t>
      </w:r>
      <w:r w:rsidR="0013094C" w:rsidRPr="0013094C">
        <w:rPr>
          <w:rFonts w:ascii="Times New Roman" w:eastAsia="Arial Unicode MS" w:hAnsi="Times New Roman" w:cs="Times New Roman"/>
          <w:sz w:val="24"/>
          <w:szCs w:val="24"/>
          <w:lang w:eastAsia="ru-RU"/>
        </w:rPr>
        <w:softHyphen/>
        <w:t>ских общественных объединений;</w:t>
      </w:r>
    </w:p>
    <w:p w:rsidR="00C543C0" w:rsidRDefault="00C543C0" w:rsidP="00C543C0">
      <w:pPr>
        <w:spacing w:after="0" w:line="360" w:lineRule="auto"/>
        <w:ind w:left="340" w:right="-24"/>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повышение качества</w:t>
      </w:r>
      <w:r>
        <w:rPr>
          <w:rFonts w:ascii="Times New Roman" w:eastAsia="Arial Unicode MS" w:hAnsi="Times New Roman" w:cs="Times New Roman"/>
          <w:sz w:val="24"/>
          <w:szCs w:val="24"/>
          <w:lang w:eastAsia="ru-RU"/>
        </w:rPr>
        <w:t xml:space="preserve"> научных исследований в области </w:t>
      </w:r>
      <w:r w:rsidR="0013094C" w:rsidRPr="0013094C">
        <w:rPr>
          <w:rFonts w:ascii="Times New Roman" w:eastAsia="Arial Unicode MS" w:hAnsi="Times New Roman" w:cs="Times New Roman"/>
          <w:sz w:val="24"/>
          <w:szCs w:val="24"/>
          <w:lang w:eastAsia="ru-RU"/>
        </w:rPr>
        <w:t xml:space="preserve">воспитания детей; </w:t>
      </w:r>
    </w:p>
    <w:p w:rsidR="00C543C0" w:rsidRDefault="00C543C0" w:rsidP="00C543C0">
      <w:pPr>
        <w:spacing w:after="0" w:line="360" w:lineRule="auto"/>
        <w:ind w:left="340" w:right="3200"/>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 xml:space="preserve">повышение уровня информационной безопасности детей; </w:t>
      </w:r>
    </w:p>
    <w:p w:rsidR="0013094C" w:rsidRPr="0013094C" w:rsidRDefault="00C543C0" w:rsidP="00C543C0">
      <w:pPr>
        <w:spacing w:after="0" w:line="360" w:lineRule="auto"/>
        <w:ind w:left="340" w:right="-24"/>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снижение уровня антиобщественных проявлений со стороны детей;</w:t>
      </w:r>
    </w:p>
    <w:p w:rsidR="0013094C" w:rsidRPr="0013094C" w:rsidRDefault="007A6C16" w:rsidP="0013094C">
      <w:pPr>
        <w:spacing w:after="0" w:line="360" w:lineRule="auto"/>
        <w:ind w:firstLine="340"/>
        <w:jc w:val="both"/>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 </w:t>
      </w:r>
      <w:r w:rsidR="0013094C" w:rsidRPr="0013094C">
        <w:rPr>
          <w:rFonts w:ascii="Times New Roman" w:eastAsia="Arial Unicode MS" w:hAnsi="Times New Roman" w:cs="Times New Roman"/>
          <w:sz w:val="24"/>
          <w:szCs w:val="24"/>
          <w:lang w:eastAsia="ru-RU"/>
        </w:rPr>
        <w:t>формирование системы мониторинга показателей, отражающих эффективность системы воспитания в Россий</w:t>
      </w:r>
      <w:r w:rsidR="0013094C" w:rsidRPr="0013094C">
        <w:rPr>
          <w:rFonts w:ascii="Times New Roman" w:eastAsia="Arial Unicode MS" w:hAnsi="Times New Roman" w:cs="Times New Roman"/>
          <w:sz w:val="24"/>
          <w:szCs w:val="24"/>
          <w:lang w:eastAsia="ru-RU"/>
        </w:rPr>
        <w:softHyphen/>
        <w:t>ской Федерации.</w:t>
      </w:r>
    </w:p>
    <w:p w:rsidR="0013094C" w:rsidRDefault="0013094C"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Pr="008C301F" w:rsidRDefault="008C301F" w:rsidP="008C301F">
      <w:pPr>
        <w:keepNext/>
        <w:keepLines/>
        <w:spacing w:after="0" w:line="360" w:lineRule="auto"/>
        <w:ind w:right="100"/>
        <w:jc w:val="center"/>
        <w:outlineLvl w:val="1"/>
        <w:rPr>
          <w:rFonts w:ascii="Times New Roman" w:eastAsia="Arial Unicode MS" w:hAnsi="Times New Roman" w:cs="Times New Roman"/>
          <w:b/>
          <w:bCs/>
          <w:sz w:val="24"/>
          <w:szCs w:val="24"/>
          <w:lang w:eastAsia="ru-RU"/>
        </w:rPr>
      </w:pPr>
      <w:bookmarkStart w:id="18" w:name="bookmark43"/>
      <w:r w:rsidRPr="008C301F">
        <w:rPr>
          <w:rFonts w:ascii="Times New Roman" w:eastAsia="Arial Unicode MS" w:hAnsi="Times New Roman" w:cs="Times New Roman"/>
          <w:b/>
          <w:bCs/>
          <w:sz w:val="24"/>
          <w:szCs w:val="24"/>
          <w:lang w:eastAsia="ru-RU"/>
        </w:rPr>
        <w:t>КАБИНЕТ МИНИСТРОВ РЕСПУБЛИКИ ТАТАРСТАН</w:t>
      </w:r>
      <w:bookmarkEnd w:id="18"/>
    </w:p>
    <w:p w:rsidR="008C301F" w:rsidRPr="008C301F" w:rsidRDefault="008C301F" w:rsidP="008C301F">
      <w:pPr>
        <w:keepNext/>
        <w:keepLines/>
        <w:spacing w:after="0" w:line="360" w:lineRule="auto"/>
        <w:ind w:right="100"/>
        <w:jc w:val="center"/>
        <w:outlineLvl w:val="1"/>
        <w:rPr>
          <w:rFonts w:ascii="Times New Roman" w:eastAsia="Arial Unicode MS" w:hAnsi="Times New Roman" w:cs="Times New Roman"/>
          <w:b/>
          <w:bCs/>
          <w:sz w:val="24"/>
          <w:szCs w:val="24"/>
          <w:lang w:eastAsia="ru-RU"/>
        </w:rPr>
      </w:pPr>
      <w:bookmarkStart w:id="19" w:name="bookmark44"/>
      <w:r w:rsidRPr="008C301F">
        <w:rPr>
          <w:rFonts w:ascii="Times New Roman" w:eastAsia="Arial Unicode MS" w:hAnsi="Times New Roman" w:cs="Times New Roman"/>
          <w:b/>
          <w:bCs/>
          <w:sz w:val="24"/>
          <w:szCs w:val="24"/>
          <w:lang w:eastAsia="ru-RU"/>
        </w:rPr>
        <w:t>ПОСТАНОВЛЕНИЕ</w:t>
      </w:r>
      <w:bookmarkEnd w:id="19"/>
    </w:p>
    <w:p w:rsidR="008C301F" w:rsidRDefault="008C301F" w:rsidP="008C301F">
      <w:pPr>
        <w:tabs>
          <w:tab w:val="left" w:pos="4466"/>
          <w:tab w:val="left" w:pos="7606"/>
        </w:tabs>
        <w:spacing w:after="0" w:line="360" w:lineRule="auto"/>
        <w:ind w:left="1740"/>
        <w:jc w:val="center"/>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16.09.2014</w:t>
      </w:r>
      <w:r w:rsidRPr="008C301F">
        <w:rPr>
          <w:rFonts w:ascii="Times New Roman" w:eastAsia="Arial Unicode MS" w:hAnsi="Times New Roman" w:cs="Times New Roman"/>
          <w:sz w:val="24"/>
          <w:szCs w:val="24"/>
          <w:lang w:eastAsia="ru-RU"/>
        </w:rPr>
        <w:tab/>
      </w:r>
      <w:proofErr w:type="spellStart"/>
      <w:r w:rsidRPr="008C301F">
        <w:rPr>
          <w:rFonts w:ascii="Times New Roman" w:eastAsia="Arial Unicode MS" w:hAnsi="Times New Roman" w:cs="Times New Roman"/>
          <w:sz w:val="24"/>
          <w:szCs w:val="24"/>
          <w:lang w:eastAsia="ru-RU"/>
        </w:rPr>
        <w:t>г.Казань</w:t>
      </w:r>
      <w:proofErr w:type="spellEnd"/>
      <w:r w:rsidRPr="008C301F">
        <w:rPr>
          <w:rFonts w:ascii="Times New Roman" w:eastAsia="Arial Unicode MS" w:hAnsi="Times New Roman" w:cs="Times New Roman"/>
          <w:sz w:val="24"/>
          <w:szCs w:val="24"/>
          <w:lang w:eastAsia="ru-RU"/>
        </w:rPr>
        <w:tab/>
        <w:t>№666</w:t>
      </w:r>
    </w:p>
    <w:p w:rsidR="008C301F" w:rsidRPr="008C301F" w:rsidRDefault="008C301F" w:rsidP="008C301F">
      <w:pPr>
        <w:tabs>
          <w:tab w:val="left" w:pos="4466"/>
          <w:tab w:val="left" w:pos="7606"/>
        </w:tabs>
        <w:spacing w:after="0" w:line="360" w:lineRule="auto"/>
        <w:ind w:left="1740"/>
        <w:jc w:val="center"/>
        <w:rPr>
          <w:rFonts w:ascii="Times New Roman" w:eastAsia="Arial Unicode MS" w:hAnsi="Times New Roman" w:cs="Times New Roman"/>
          <w:sz w:val="24"/>
          <w:szCs w:val="24"/>
          <w:lang w:eastAsia="ru-RU"/>
        </w:rPr>
      </w:pPr>
    </w:p>
    <w:p w:rsidR="008C301F" w:rsidRPr="008C301F" w:rsidRDefault="008C301F" w:rsidP="008C301F">
      <w:pPr>
        <w:keepNext/>
        <w:keepLines/>
        <w:spacing w:after="0" w:line="360" w:lineRule="auto"/>
        <w:ind w:right="100"/>
        <w:jc w:val="center"/>
        <w:outlineLvl w:val="1"/>
        <w:rPr>
          <w:rFonts w:ascii="Times New Roman" w:eastAsia="Arial Unicode MS" w:hAnsi="Times New Roman" w:cs="Times New Roman"/>
          <w:b/>
          <w:bCs/>
          <w:sz w:val="24"/>
          <w:szCs w:val="24"/>
          <w:lang w:eastAsia="ru-RU"/>
        </w:rPr>
      </w:pPr>
      <w:bookmarkStart w:id="20" w:name="bookmark45"/>
      <w:r w:rsidRPr="008C301F">
        <w:rPr>
          <w:rFonts w:ascii="Times New Roman" w:eastAsia="Arial Unicode MS" w:hAnsi="Times New Roman" w:cs="Times New Roman"/>
          <w:b/>
          <w:bCs/>
          <w:sz w:val="24"/>
          <w:szCs w:val="24"/>
          <w:lang w:eastAsia="ru-RU"/>
        </w:rPr>
        <w:t>ОБ УТВЕРЖДЕНИИ КОНЦЕПЦИИ ПАТРИОТИЧЕСКОГО ВОСПИТАНИЯ ДЕТЕЙ И МОЛОДЕЖИ РЕСПУБЛИКИ ТАТАРСТАН</w:t>
      </w:r>
      <w:bookmarkEnd w:id="20"/>
    </w:p>
    <w:p w:rsidR="008C301F" w:rsidRPr="008C301F" w:rsidRDefault="008C301F" w:rsidP="008C301F">
      <w:pPr>
        <w:spacing w:after="0" w:line="360" w:lineRule="auto"/>
        <w:ind w:left="20" w:firstLine="340"/>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В целях дальнейшего развития и совершенствования системы патриотического воспитания молодежи, выра</w:t>
      </w:r>
      <w:r w:rsidRPr="008C301F">
        <w:rPr>
          <w:rFonts w:ascii="Times New Roman" w:eastAsia="Arial Unicode MS" w:hAnsi="Times New Roman" w:cs="Times New Roman"/>
          <w:sz w:val="24"/>
          <w:szCs w:val="24"/>
          <w:lang w:eastAsia="ru-RU"/>
        </w:rPr>
        <w:softHyphen/>
        <w:t>ботки системного подхода, отражающего совокупность официально принятых взглядов на государственную по</w:t>
      </w:r>
      <w:r w:rsidRPr="008C301F">
        <w:rPr>
          <w:rFonts w:ascii="Times New Roman" w:eastAsia="Arial Unicode MS" w:hAnsi="Times New Roman" w:cs="Times New Roman"/>
          <w:sz w:val="24"/>
          <w:szCs w:val="24"/>
          <w:lang w:eastAsia="ru-RU"/>
        </w:rPr>
        <w:softHyphen/>
        <w:t>литику, и основных направлений деятельности в сфере патриотического воспитания молодежи Республики Татар</w:t>
      </w:r>
      <w:r w:rsidRPr="008C301F">
        <w:rPr>
          <w:rFonts w:ascii="Times New Roman" w:eastAsia="Arial Unicode MS" w:hAnsi="Times New Roman" w:cs="Times New Roman"/>
          <w:sz w:val="24"/>
          <w:szCs w:val="24"/>
          <w:lang w:eastAsia="ru-RU"/>
        </w:rPr>
        <w:softHyphen/>
        <w:t>стан Кабинет Министров Республики Татарстан ПОСТАНОВЛЯЕТ:</w:t>
      </w:r>
    </w:p>
    <w:p w:rsidR="008C301F" w:rsidRPr="008C301F" w:rsidRDefault="008C301F" w:rsidP="008C301F">
      <w:pPr>
        <w:numPr>
          <w:ilvl w:val="0"/>
          <w:numId w:val="4"/>
        </w:numPr>
        <w:tabs>
          <w:tab w:val="left" w:pos="562"/>
        </w:tabs>
        <w:spacing w:after="0" w:line="360" w:lineRule="auto"/>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Утвердить Концепцию патриотического воспитания детей и молодежи Республики Татарстан (далее - Кон</w:t>
      </w:r>
      <w:r w:rsidRPr="008C301F">
        <w:rPr>
          <w:rFonts w:ascii="Times New Roman" w:eastAsia="Arial Unicode MS" w:hAnsi="Times New Roman" w:cs="Times New Roman"/>
          <w:sz w:val="24"/>
          <w:szCs w:val="24"/>
          <w:lang w:eastAsia="ru-RU"/>
        </w:rPr>
        <w:softHyphen/>
        <w:t>цепция).</w:t>
      </w:r>
    </w:p>
    <w:p w:rsidR="008C301F" w:rsidRPr="008C301F" w:rsidRDefault="008C301F" w:rsidP="008C301F">
      <w:pPr>
        <w:numPr>
          <w:ilvl w:val="0"/>
          <w:numId w:val="4"/>
        </w:numPr>
        <w:tabs>
          <w:tab w:val="left" w:pos="543"/>
        </w:tabs>
        <w:spacing w:after="0" w:line="360" w:lineRule="auto"/>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Исполнительным органам государственной власти Республики Татарстан при решении вопросов гражданско- патриотического воспитания молодежи, при разработке и реализации государственных программ Республики Та</w:t>
      </w:r>
      <w:r w:rsidRPr="008C301F">
        <w:rPr>
          <w:rFonts w:ascii="Times New Roman" w:eastAsia="Arial Unicode MS" w:hAnsi="Times New Roman" w:cs="Times New Roman"/>
          <w:sz w:val="24"/>
          <w:szCs w:val="24"/>
          <w:lang w:eastAsia="ru-RU"/>
        </w:rPr>
        <w:softHyphen/>
        <w:t>тарстан руководствоваться Концепцией.</w:t>
      </w:r>
    </w:p>
    <w:p w:rsidR="008C301F" w:rsidRPr="008C301F" w:rsidRDefault="008C301F" w:rsidP="008C301F">
      <w:pPr>
        <w:numPr>
          <w:ilvl w:val="0"/>
          <w:numId w:val="4"/>
        </w:numPr>
        <w:tabs>
          <w:tab w:val="left" w:pos="591"/>
        </w:tabs>
        <w:spacing w:after="0" w:line="360" w:lineRule="auto"/>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Предложить территориальным органам федеральных органов исполнительной власти по Республике Та</w:t>
      </w:r>
      <w:r w:rsidRPr="008C301F">
        <w:rPr>
          <w:rFonts w:ascii="Times New Roman" w:eastAsia="Arial Unicode MS" w:hAnsi="Times New Roman" w:cs="Times New Roman"/>
          <w:sz w:val="24"/>
          <w:szCs w:val="24"/>
          <w:lang w:eastAsia="ru-RU"/>
        </w:rPr>
        <w:softHyphen/>
        <w:t>тарстан, органам местного самоуправления муниципальных образований Республики Татарстан, предприятиям, учреждениям, организациям при решении вопросов гражданско-патриотического воспитания учитывать в своей деятельности положения Концепции.</w:t>
      </w:r>
    </w:p>
    <w:p w:rsidR="008C301F" w:rsidRPr="008C301F" w:rsidRDefault="008C301F" w:rsidP="008C301F">
      <w:pPr>
        <w:numPr>
          <w:ilvl w:val="0"/>
          <w:numId w:val="4"/>
        </w:numPr>
        <w:tabs>
          <w:tab w:val="left" w:pos="586"/>
        </w:tabs>
        <w:spacing w:after="0" w:line="360" w:lineRule="auto"/>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Контроль за исполнением настоящего постановления возложить на Министерство по делам молодежи и спорту Республики Татарстан.</w:t>
      </w:r>
    </w:p>
    <w:p w:rsidR="008C301F" w:rsidRPr="008C301F" w:rsidRDefault="008C301F" w:rsidP="008C301F">
      <w:pPr>
        <w:tabs>
          <w:tab w:val="left" w:pos="930"/>
        </w:tabs>
        <w:spacing w:after="0" w:line="360" w:lineRule="auto"/>
        <w:jc w:val="both"/>
        <w:rPr>
          <w:rFonts w:ascii="Times New Roman" w:hAnsi="Times New Roman" w:cs="Times New Roman"/>
          <w:sz w:val="24"/>
          <w:szCs w:val="24"/>
        </w:rPr>
      </w:pPr>
    </w:p>
    <w:p w:rsidR="008C301F" w:rsidRPr="008C301F" w:rsidRDefault="008C301F" w:rsidP="008C301F">
      <w:pPr>
        <w:tabs>
          <w:tab w:val="left" w:pos="930"/>
        </w:tabs>
        <w:spacing w:after="0" w:line="360" w:lineRule="auto"/>
        <w:jc w:val="both"/>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Default="008C301F" w:rsidP="0013094C">
      <w:pPr>
        <w:tabs>
          <w:tab w:val="left" w:pos="930"/>
        </w:tabs>
        <w:spacing w:line="360" w:lineRule="auto"/>
        <w:rPr>
          <w:rFonts w:ascii="Times New Roman" w:hAnsi="Times New Roman" w:cs="Times New Roman"/>
          <w:sz w:val="24"/>
          <w:szCs w:val="24"/>
        </w:rPr>
      </w:pPr>
    </w:p>
    <w:p w:rsidR="008C301F" w:rsidRPr="008C301F" w:rsidRDefault="008C301F" w:rsidP="008C301F">
      <w:pPr>
        <w:keepNext/>
        <w:keepLines/>
        <w:spacing w:after="249" w:line="360" w:lineRule="auto"/>
        <w:ind w:right="120"/>
        <w:jc w:val="center"/>
        <w:outlineLvl w:val="1"/>
        <w:rPr>
          <w:rFonts w:ascii="Times New Roman" w:eastAsia="Arial Unicode MS" w:hAnsi="Times New Roman" w:cs="Times New Roman"/>
          <w:b/>
          <w:bCs/>
          <w:sz w:val="24"/>
          <w:szCs w:val="24"/>
          <w:lang w:eastAsia="ru-RU"/>
        </w:rPr>
      </w:pPr>
      <w:bookmarkStart w:id="21" w:name="bookmark56"/>
      <w:r w:rsidRPr="008C301F">
        <w:rPr>
          <w:rFonts w:ascii="Times New Roman" w:eastAsia="Arial Unicode MS" w:hAnsi="Times New Roman" w:cs="Times New Roman"/>
          <w:b/>
          <w:bCs/>
          <w:sz w:val="24"/>
          <w:szCs w:val="24"/>
          <w:lang w:eastAsia="ru-RU"/>
        </w:rPr>
        <w:t>КАБИНЕТ МИНИСТРОВ РЕСПУБЛИКИ ТАТАРСТАН</w:t>
      </w:r>
      <w:bookmarkEnd w:id="21"/>
    </w:p>
    <w:p w:rsidR="008C301F" w:rsidRPr="008C301F" w:rsidRDefault="008C301F" w:rsidP="008C301F">
      <w:pPr>
        <w:keepNext/>
        <w:keepLines/>
        <w:spacing w:after="124" w:line="360" w:lineRule="auto"/>
        <w:ind w:right="120"/>
        <w:jc w:val="center"/>
        <w:outlineLvl w:val="1"/>
        <w:rPr>
          <w:rFonts w:ascii="Times New Roman" w:eastAsia="Arial Unicode MS" w:hAnsi="Times New Roman" w:cs="Times New Roman"/>
          <w:b/>
          <w:bCs/>
          <w:sz w:val="24"/>
          <w:szCs w:val="24"/>
          <w:lang w:eastAsia="ru-RU"/>
        </w:rPr>
      </w:pPr>
      <w:bookmarkStart w:id="22" w:name="bookmark57"/>
      <w:r w:rsidRPr="008C301F">
        <w:rPr>
          <w:rFonts w:ascii="Times New Roman" w:eastAsia="Arial Unicode MS" w:hAnsi="Times New Roman" w:cs="Times New Roman"/>
          <w:b/>
          <w:bCs/>
          <w:sz w:val="24"/>
          <w:szCs w:val="24"/>
          <w:lang w:eastAsia="ru-RU"/>
        </w:rPr>
        <w:t>ПОСТАНОВЛЕНИЕ</w:t>
      </w:r>
      <w:bookmarkEnd w:id="22"/>
    </w:p>
    <w:p w:rsidR="008C301F" w:rsidRPr="008C301F" w:rsidRDefault="008C301F" w:rsidP="008C301F">
      <w:pPr>
        <w:tabs>
          <w:tab w:val="left" w:pos="4455"/>
          <w:tab w:val="left" w:pos="7148"/>
        </w:tabs>
        <w:spacing w:after="329" w:line="360" w:lineRule="auto"/>
        <w:ind w:left="2180"/>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17.06.2015</w:t>
      </w:r>
      <w:r w:rsidRPr="008C301F">
        <w:rPr>
          <w:rFonts w:ascii="Times New Roman" w:eastAsia="Arial Unicode MS" w:hAnsi="Times New Roman" w:cs="Times New Roman"/>
          <w:sz w:val="24"/>
          <w:szCs w:val="24"/>
          <w:lang w:eastAsia="ru-RU"/>
        </w:rPr>
        <w:tab/>
      </w:r>
      <w:proofErr w:type="spellStart"/>
      <w:r w:rsidRPr="008C301F">
        <w:rPr>
          <w:rFonts w:ascii="Times New Roman" w:eastAsia="Arial Unicode MS" w:hAnsi="Times New Roman" w:cs="Times New Roman"/>
          <w:sz w:val="24"/>
          <w:szCs w:val="24"/>
          <w:lang w:eastAsia="ru-RU"/>
        </w:rPr>
        <w:t>г.Казань</w:t>
      </w:r>
      <w:proofErr w:type="spellEnd"/>
      <w:r w:rsidRPr="008C301F">
        <w:rPr>
          <w:rFonts w:ascii="Times New Roman" w:eastAsia="Arial Unicode MS" w:hAnsi="Times New Roman" w:cs="Times New Roman"/>
          <w:sz w:val="24"/>
          <w:szCs w:val="24"/>
          <w:lang w:eastAsia="ru-RU"/>
        </w:rPr>
        <w:tab/>
        <w:t>№443</w:t>
      </w:r>
    </w:p>
    <w:p w:rsidR="008C301F" w:rsidRPr="008C301F" w:rsidRDefault="008C301F" w:rsidP="008C301F">
      <w:pPr>
        <w:keepNext/>
        <w:keepLines/>
        <w:spacing w:after="180" w:line="360" w:lineRule="auto"/>
        <w:ind w:right="120"/>
        <w:jc w:val="center"/>
        <w:outlineLvl w:val="1"/>
        <w:rPr>
          <w:rFonts w:ascii="Times New Roman" w:eastAsia="Arial Unicode MS" w:hAnsi="Times New Roman" w:cs="Times New Roman"/>
          <w:b/>
          <w:bCs/>
          <w:sz w:val="24"/>
          <w:szCs w:val="24"/>
          <w:lang w:eastAsia="ru-RU"/>
        </w:rPr>
      </w:pPr>
      <w:bookmarkStart w:id="23" w:name="bookmark58"/>
      <w:r w:rsidRPr="008C301F">
        <w:rPr>
          <w:rFonts w:ascii="Times New Roman" w:eastAsia="Arial Unicode MS" w:hAnsi="Times New Roman" w:cs="Times New Roman"/>
          <w:b/>
          <w:bCs/>
          <w:sz w:val="24"/>
          <w:szCs w:val="24"/>
          <w:lang w:eastAsia="ru-RU"/>
        </w:rPr>
        <w:t>ОБ УТВЕРЖДЕНИИ СТРАТЕГИИ РАЗВИТИЯ ВОСПИТАНИЯ ОБУЧАЮЩИХСЯ В РЕСПУБЛИКЕ ТАТАРСТАН НА 2015-2025 ГОДЫ</w:t>
      </w:r>
      <w:bookmarkEnd w:id="23"/>
    </w:p>
    <w:p w:rsidR="008C301F" w:rsidRPr="008C301F" w:rsidRDefault="008C301F" w:rsidP="008C301F">
      <w:pPr>
        <w:spacing w:after="0" w:line="360" w:lineRule="auto"/>
        <w:ind w:right="40" w:firstLine="340"/>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В целях совершенствования системы воспитания обучающихся, социально-педагогической поддержки станов</w:t>
      </w:r>
      <w:r w:rsidRPr="008C301F">
        <w:rPr>
          <w:rFonts w:ascii="Times New Roman" w:eastAsia="Arial Unicode MS" w:hAnsi="Times New Roman" w:cs="Times New Roman"/>
          <w:sz w:val="24"/>
          <w:szCs w:val="24"/>
          <w:lang w:eastAsia="ru-RU"/>
        </w:rPr>
        <w:softHyphen/>
        <w:t>ления и развития высоконравственной, ответственной, творческой инициативной, компетентной личности Каби</w:t>
      </w:r>
      <w:r w:rsidRPr="008C301F">
        <w:rPr>
          <w:rFonts w:ascii="Times New Roman" w:eastAsia="Arial Unicode MS" w:hAnsi="Times New Roman" w:cs="Times New Roman"/>
          <w:sz w:val="24"/>
          <w:szCs w:val="24"/>
          <w:lang w:eastAsia="ru-RU"/>
        </w:rPr>
        <w:softHyphen/>
        <w:t>нет Министров Республики Татарстан ПОСТАНОВЛЯЕТ:</w:t>
      </w:r>
    </w:p>
    <w:p w:rsidR="008C301F" w:rsidRPr="008C301F" w:rsidRDefault="008C301F" w:rsidP="008C301F">
      <w:pPr>
        <w:numPr>
          <w:ilvl w:val="1"/>
          <w:numId w:val="5"/>
        </w:numPr>
        <w:tabs>
          <w:tab w:val="left" w:pos="562"/>
        </w:tabs>
        <w:spacing w:after="0" w:line="360" w:lineRule="auto"/>
        <w:ind w:right="40"/>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Утвердить прилагаемую Стратегию развития воспитания обучающихся в Республике Татарстан на 2015— 2025 годы (далее - Стратегия).</w:t>
      </w:r>
    </w:p>
    <w:p w:rsidR="008C301F" w:rsidRPr="008C301F" w:rsidRDefault="008C301F" w:rsidP="008C301F">
      <w:pPr>
        <w:numPr>
          <w:ilvl w:val="1"/>
          <w:numId w:val="5"/>
        </w:numPr>
        <w:tabs>
          <w:tab w:val="left" w:pos="552"/>
        </w:tabs>
        <w:spacing w:after="0" w:line="360" w:lineRule="auto"/>
        <w:ind w:right="40"/>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Исполнительным органам государственной власти Республики Татарстан при решении вопросов воспита</w:t>
      </w:r>
      <w:r w:rsidRPr="008C301F">
        <w:rPr>
          <w:rFonts w:ascii="Times New Roman" w:eastAsia="Arial Unicode MS" w:hAnsi="Times New Roman" w:cs="Times New Roman"/>
          <w:sz w:val="24"/>
          <w:szCs w:val="24"/>
          <w:lang w:eastAsia="ru-RU"/>
        </w:rPr>
        <w:softHyphen/>
        <w:t>ния, разработки и реализации государственных программ Республики Татарстан руководствоваться Стратегией.</w:t>
      </w:r>
    </w:p>
    <w:p w:rsidR="008C301F" w:rsidRPr="008C301F" w:rsidRDefault="008C301F" w:rsidP="008C301F">
      <w:pPr>
        <w:numPr>
          <w:ilvl w:val="1"/>
          <w:numId w:val="5"/>
        </w:numPr>
        <w:tabs>
          <w:tab w:val="left" w:pos="547"/>
        </w:tabs>
        <w:spacing w:after="0" w:line="360" w:lineRule="auto"/>
        <w:ind w:right="40"/>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Установить, что реализация Стратегии осуществляется заинтересованными исполнительными органами го</w:t>
      </w:r>
      <w:r w:rsidRPr="008C301F">
        <w:rPr>
          <w:rFonts w:ascii="Times New Roman" w:eastAsia="Arial Unicode MS" w:hAnsi="Times New Roman" w:cs="Times New Roman"/>
          <w:sz w:val="24"/>
          <w:szCs w:val="24"/>
          <w:lang w:eastAsia="ru-RU"/>
        </w:rPr>
        <w:softHyphen/>
        <w:t>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8C301F" w:rsidRPr="008C301F" w:rsidRDefault="008C301F" w:rsidP="008C301F">
      <w:pPr>
        <w:numPr>
          <w:ilvl w:val="1"/>
          <w:numId w:val="5"/>
        </w:numPr>
        <w:tabs>
          <w:tab w:val="left" w:pos="542"/>
        </w:tabs>
        <w:spacing w:after="0" w:line="360" w:lineRule="auto"/>
        <w:ind w:right="40"/>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Предложить территориальным органам федеральных органов исполнительной власти по Республике Татар</w:t>
      </w:r>
      <w:r w:rsidRPr="008C301F">
        <w:rPr>
          <w:rFonts w:ascii="Times New Roman" w:eastAsia="Arial Unicode MS" w:hAnsi="Times New Roman" w:cs="Times New Roman"/>
          <w:sz w:val="24"/>
          <w:szCs w:val="24"/>
          <w:lang w:eastAsia="ru-RU"/>
        </w:rPr>
        <w:softHyphen/>
        <w:t>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Стратегии.</w:t>
      </w:r>
    </w:p>
    <w:p w:rsidR="008C301F" w:rsidRPr="008C301F" w:rsidRDefault="008C301F" w:rsidP="008C301F">
      <w:pPr>
        <w:numPr>
          <w:ilvl w:val="1"/>
          <w:numId w:val="5"/>
        </w:numPr>
        <w:tabs>
          <w:tab w:val="left" w:pos="538"/>
        </w:tabs>
        <w:spacing w:after="180" w:line="360" w:lineRule="auto"/>
        <w:ind w:right="40"/>
        <w:jc w:val="both"/>
        <w:rPr>
          <w:rFonts w:ascii="Times New Roman" w:eastAsia="Arial Unicode MS" w:hAnsi="Times New Roman" w:cs="Times New Roman"/>
          <w:sz w:val="24"/>
          <w:szCs w:val="24"/>
          <w:lang w:eastAsia="ru-RU"/>
        </w:rPr>
      </w:pPr>
      <w:r w:rsidRPr="008C301F">
        <w:rPr>
          <w:rFonts w:ascii="Times New Roman" w:eastAsia="Arial Unicode MS" w:hAnsi="Times New Roman" w:cs="Times New Roman"/>
          <w:sz w:val="24"/>
          <w:szCs w:val="24"/>
          <w:lang w:eastAsia="ru-RU"/>
        </w:rPr>
        <w:t>Контроль за исполнением настоящего постановления возложить на Министерство образования и науки Рес</w:t>
      </w:r>
      <w:r w:rsidRPr="008C301F">
        <w:rPr>
          <w:rFonts w:ascii="Times New Roman" w:eastAsia="Arial Unicode MS" w:hAnsi="Times New Roman" w:cs="Times New Roman"/>
          <w:sz w:val="24"/>
          <w:szCs w:val="24"/>
          <w:lang w:eastAsia="ru-RU"/>
        </w:rPr>
        <w:softHyphen/>
        <w:t>публики Татарстан.</w:t>
      </w:r>
    </w:p>
    <w:p w:rsidR="008C301F" w:rsidRPr="008C301F" w:rsidRDefault="008C301F" w:rsidP="008C301F">
      <w:pPr>
        <w:tabs>
          <w:tab w:val="left" w:pos="930"/>
        </w:tabs>
        <w:spacing w:line="360" w:lineRule="auto"/>
        <w:rPr>
          <w:rFonts w:ascii="Times New Roman" w:hAnsi="Times New Roman" w:cs="Times New Roman"/>
          <w:sz w:val="24"/>
          <w:szCs w:val="24"/>
        </w:rPr>
      </w:pPr>
    </w:p>
    <w:p w:rsidR="008C301F" w:rsidRPr="008C301F" w:rsidRDefault="008C301F">
      <w:pPr>
        <w:tabs>
          <w:tab w:val="left" w:pos="930"/>
        </w:tabs>
        <w:spacing w:line="360" w:lineRule="auto"/>
        <w:rPr>
          <w:rFonts w:ascii="Times New Roman" w:hAnsi="Times New Roman" w:cs="Times New Roman"/>
          <w:sz w:val="24"/>
          <w:szCs w:val="24"/>
        </w:rPr>
      </w:pPr>
    </w:p>
    <w:sectPr w:rsidR="008C301F" w:rsidRPr="008C301F" w:rsidSect="0031192C">
      <w:pgSz w:w="11906" w:h="16838"/>
      <w:pgMar w:top="568"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11"/>
    <w:multiLevelType w:val="multilevel"/>
    <w:tmpl w:val="00000010"/>
    <w:lvl w:ilvl="0">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2."/>
      <w:lvlJc w:val="left"/>
      <w:rPr>
        <w:rFonts w:ascii="Times New Roman" w:hAnsi="Times New Roman" w:cs="Times New Roman"/>
        <w:b/>
        <w:bCs/>
        <w:i w:val="0"/>
        <w:iCs w:val="0"/>
        <w:smallCaps w:val="0"/>
        <w:strike w:val="0"/>
        <w:color w:val="000000"/>
        <w:spacing w:val="0"/>
        <w:w w:val="100"/>
        <w:position w:val="0"/>
        <w:sz w:val="19"/>
        <w:szCs w:val="1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nsid w:val="00000015"/>
    <w:multiLevelType w:val="multilevel"/>
    <w:tmpl w:val="00000014"/>
    <w:lvl w:ilvl="0">
      <w:start w:val="7"/>
      <w:numFmt w:val="upperRoman"/>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4"/>
      <w:numFmt w:val="upperRoman"/>
      <w:lvlText w:val="%4."/>
      <w:lvlJc w:val="left"/>
      <w:rPr>
        <w:rFonts w:ascii="Times New Roman" w:hAnsi="Times New Roman" w:cs="Times New Roman"/>
        <w:b/>
        <w:bCs/>
        <w:i w:val="0"/>
        <w:iCs w:val="0"/>
        <w:smallCaps w:val="0"/>
        <w:strike w:val="0"/>
        <w:color w:val="000000"/>
        <w:spacing w:val="0"/>
        <w:w w:val="100"/>
        <w:position w:val="0"/>
        <w:sz w:val="19"/>
        <w:szCs w:val="19"/>
        <w:u w:val="none"/>
      </w:rPr>
    </w:lvl>
    <w:lvl w:ilvl="4">
      <w:start w:val="12"/>
      <w:numFmt w:val="decimal"/>
      <w:lvlText w:val="%5."/>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25"/>
      <w:numFmt w:val="decimal"/>
      <w:lvlText w:val="%7."/>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29"/>
      <w:numFmt w:val="decimal"/>
      <w:lvlText w:val="%8."/>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8"/>
      <w:numFmt w:val="upperRoman"/>
      <w:lvlText w:val="%9."/>
      <w:lvlJc w:val="left"/>
      <w:rPr>
        <w:rFonts w:ascii="Times New Roman" w:hAnsi="Times New Roman" w:cs="Times New Roman"/>
        <w:b/>
        <w:bCs/>
        <w:i w:val="0"/>
        <w:iCs w:val="0"/>
        <w:smallCaps w:val="0"/>
        <w:strike w:val="0"/>
        <w:color w:val="000000"/>
        <w:spacing w:val="0"/>
        <w:w w:val="100"/>
        <w:position w:val="0"/>
        <w:sz w:val="19"/>
        <w:szCs w:val="19"/>
        <w:u w:val="none"/>
      </w:rPr>
    </w:lvl>
  </w:abstractNum>
  <w:abstractNum w:abstractNumId="4">
    <w:nsid w:val="6FBB188E"/>
    <w:multiLevelType w:val="hybridMultilevel"/>
    <w:tmpl w:val="7E9A62B2"/>
    <w:lvl w:ilvl="0" w:tplc="E612C81C">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E75"/>
    <w:rsid w:val="001053BA"/>
    <w:rsid w:val="0013094C"/>
    <w:rsid w:val="00142718"/>
    <w:rsid w:val="00232728"/>
    <w:rsid w:val="0031192C"/>
    <w:rsid w:val="004160D6"/>
    <w:rsid w:val="006655EE"/>
    <w:rsid w:val="007A6C16"/>
    <w:rsid w:val="008C301F"/>
    <w:rsid w:val="00BF39F9"/>
    <w:rsid w:val="00C07E75"/>
    <w:rsid w:val="00C543C0"/>
    <w:rsid w:val="00D41FDE"/>
    <w:rsid w:val="00E6557C"/>
    <w:rsid w:val="00FD1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rsid w:val="0013094C"/>
    <w:rPr>
      <w:rFonts w:ascii="Times New Roman" w:hAnsi="Times New Roman" w:cs="Times New Roman"/>
      <w:sz w:val="19"/>
      <w:szCs w:val="19"/>
      <w:shd w:val="clear" w:color="auto" w:fill="FFFFFF"/>
    </w:rPr>
  </w:style>
  <w:style w:type="character" w:customStyle="1" w:styleId="2">
    <w:name w:val="Заголовок №2_"/>
    <w:link w:val="20"/>
    <w:uiPriority w:val="99"/>
    <w:rsid w:val="0013094C"/>
    <w:rPr>
      <w:rFonts w:ascii="Times New Roman" w:hAnsi="Times New Roman" w:cs="Times New Roman"/>
      <w:b/>
      <w:bCs/>
      <w:sz w:val="19"/>
      <w:szCs w:val="19"/>
      <w:shd w:val="clear" w:color="auto" w:fill="FFFFFF"/>
    </w:rPr>
  </w:style>
  <w:style w:type="character" w:customStyle="1" w:styleId="22">
    <w:name w:val="Заголовок №2 (2)_"/>
    <w:link w:val="220"/>
    <w:uiPriority w:val="99"/>
    <w:rsid w:val="0013094C"/>
    <w:rPr>
      <w:rFonts w:ascii="Times New Roman" w:hAnsi="Times New Roman" w:cs="Times New Roman"/>
      <w:b/>
      <w:bCs/>
      <w:sz w:val="21"/>
      <w:szCs w:val="21"/>
      <w:shd w:val="clear" w:color="auto" w:fill="FFFFFF"/>
    </w:rPr>
  </w:style>
  <w:style w:type="paragraph" w:styleId="a3">
    <w:name w:val="Body Text"/>
    <w:basedOn w:val="a"/>
    <w:link w:val="1"/>
    <w:uiPriority w:val="99"/>
    <w:rsid w:val="0013094C"/>
    <w:pPr>
      <w:shd w:val="clear" w:color="auto" w:fill="FFFFFF"/>
      <w:spacing w:after="1500" w:line="240" w:lineRule="exact"/>
      <w:ind w:hanging="1800"/>
      <w:jc w:val="center"/>
    </w:pPr>
    <w:rPr>
      <w:rFonts w:ascii="Times New Roman" w:hAnsi="Times New Roman" w:cs="Times New Roman"/>
      <w:sz w:val="19"/>
      <w:szCs w:val="19"/>
    </w:rPr>
  </w:style>
  <w:style w:type="character" w:customStyle="1" w:styleId="a4">
    <w:name w:val="Основной текст Знак"/>
    <w:basedOn w:val="a0"/>
    <w:uiPriority w:val="99"/>
    <w:semiHidden/>
    <w:rsid w:val="0013094C"/>
  </w:style>
  <w:style w:type="paragraph" w:customStyle="1" w:styleId="20">
    <w:name w:val="Заголовок №2"/>
    <w:basedOn w:val="a"/>
    <w:link w:val="2"/>
    <w:uiPriority w:val="99"/>
    <w:rsid w:val="0013094C"/>
    <w:pPr>
      <w:shd w:val="clear" w:color="auto" w:fill="FFFFFF"/>
      <w:spacing w:after="780" w:line="240" w:lineRule="atLeast"/>
      <w:outlineLvl w:val="1"/>
    </w:pPr>
    <w:rPr>
      <w:rFonts w:ascii="Times New Roman" w:hAnsi="Times New Roman" w:cs="Times New Roman"/>
      <w:b/>
      <w:bCs/>
      <w:sz w:val="19"/>
      <w:szCs w:val="19"/>
    </w:rPr>
  </w:style>
  <w:style w:type="paragraph" w:customStyle="1" w:styleId="220">
    <w:name w:val="Заголовок №2 (2)"/>
    <w:basedOn w:val="a"/>
    <w:link w:val="22"/>
    <w:uiPriority w:val="99"/>
    <w:rsid w:val="0013094C"/>
    <w:pPr>
      <w:shd w:val="clear" w:color="auto" w:fill="FFFFFF"/>
      <w:spacing w:before="240" w:after="240" w:line="240" w:lineRule="atLeast"/>
      <w:outlineLvl w:val="1"/>
    </w:pPr>
    <w:rPr>
      <w:rFonts w:ascii="Times New Roman" w:hAnsi="Times New Roman" w:cs="Times New Roman"/>
      <w:b/>
      <w:bCs/>
      <w:sz w:val="21"/>
      <w:szCs w:val="21"/>
    </w:rPr>
  </w:style>
  <w:style w:type="paragraph" w:styleId="a5">
    <w:name w:val="List Paragraph"/>
    <w:basedOn w:val="a"/>
    <w:uiPriority w:val="34"/>
    <w:qFormat/>
    <w:rsid w:val="003119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rsid w:val="0013094C"/>
    <w:rPr>
      <w:rFonts w:ascii="Times New Roman" w:hAnsi="Times New Roman" w:cs="Times New Roman"/>
      <w:sz w:val="19"/>
      <w:szCs w:val="19"/>
      <w:shd w:val="clear" w:color="auto" w:fill="FFFFFF"/>
    </w:rPr>
  </w:style>
  <w:style w:type="character" w:customStyle="1" w:styleId="2">
    <w:name w:val="Заголовок №2_"/>
    <w:link w:val="20"/>
    <w:uiPriority w:val="99"/>
    <w:rsid w:val="0013094C"/>
    <w:rPr>
      <w:rFonts w:ascii="Times New Roman" w:hAnsi="Times New Roman" w:cs="Times New Roman"/>
      <w:b/>
      <w:bCs/>
      <w:sz w:val="19"/>
      <w:szCs w:val="19"/>
      <w:shd w:val="clear" w:color="auto" w:fill="FFFFFF"/>
    </w:rPr>
  </w:style>
  <w:style w:type="character" w:customStyle="1" w:styleId="22">
    <w:name w:val="Заголовок №2 (2)_"/>
    <w:link w:val="220"/>
    <w:uiPriority w:val="99"/>
    <w:rsid w:val="0013094C"/>
    <w:rPr>
      <w:rFonts w:ascii="Times New Roman" w:hAnsi="Times New Roman" w:cs="Times New Roman"/>
      <w:b/>
      <w:bCs/>
      <w:sz w:val="21"/>
      <w:szCs w:val="21"/>
      <w:shd w:val="clear" w:color="auto" w:fill="FFFFFF"/>
    </w:rPr>
  </w:style>
  <w:style w:type="paragraph" w:styleId="a3">
    <w:name w:val="Body Text"/>
    <w:basedOn w:val="a"/>
    <w:link w:val="1"/>
    <w:uiPriority w:val="99"/>
    <w:rsid w:val="0013094C"/>
    <w:pPr>
      <w:shd w:val="clear" w:color="auto" w:fill="FFFFFF"/>
      <w:spacing w:after="1500" w:line="240" w:lineRule="exact"/>
      <w:ind w:hanging="1800"/>
      <w:jc w:val="center"/>
    </w:pPr>
    <w:rPr>
      <w:rFonts w:ascii="Times New Roman" w:hAnsi="Times New Roman" w:cs="Times New Roman"/>
      <w:sz w:val="19"/>
      <w:szCs w:val="19"/>
    </w:rPr>
  </w:style>
  <w:style w:type="character" w:customStyle="1" w:styleId="a4">
    <w:name w:val="Основной текст Знак"/>
    <w:basedOn w:val="a0"/>
    <w:uiPriority w:val="99"/>
    <w:semiHidden/>
    <w:rsid w:val="0013094C"/>
  </w:style>
  <w:style w:type="paragraph" w:customStyle="1" w:styleId="20">
    <w:name w:val="Заголовок №2"/>
    <w:basedOn w:val="a"/>
    <w:link w:val="2"/>
    <w:uiPriority w:val="99"/>
    <w:rsid w:val="0013094C"/>
    <w:pPr>
      <w:shd w:val="clear" w:color="auto" w:fill="FFFFFF"/>
      <w:spacing w:after="780" w:line="240" w:lineRule="atLeast"/>
      <w:outlineLvl w:val="1"/>
    </w:pPr>
    <w:rPr>
      <w:rFonts w:ascii="Times New Roman" w:hAnsi="Times New Roman" w:cs="Times New Roman"/>
      <w:b/>
      <w:bCs/>
      <w:sz w:val="19"/>
      <w:szCs w:val="19"/>
    </w:rPr>
  </w:style>
  <w:style w:type="paragraph" w:customStyle="1" w:styleId="220">
    <w:name w:val="Заголовок №2 (2)"/>
    <w:basedOn w:val="a"/>
    <w:link w:val="22"/>
    <w:uiPriority w:val="99"/>
    <w:rsid w:val="0013094C"/>
    <w:pPr>
      <w:shd w:val="clear" w:color="auto" w:fill="FFFFFF"/>
      <w:spacing w:before="240" w:after="240" w:line="240" w:lineRule="atLeast"/>
      <w:outlineLvl w:val="1"/>
    </w:pPr>
    <w:rPr>
      <w:rFonts w:ascii="Times New Roman" w:hAnsi="Times New Roman" w:cs="Times New Roman"/>
      <w:b/>
      <w:bCs/>
      <w:sz w:val="21"/>
      <w:szCs w:val="21"/>
    </w:rPr>
  </w:style>
  <w:style w:type="paragraph" w:styleId="a5">
    <w:name w:val="List Paragraph"/>
    <w:basedOn w:val="a"/>
    <w:uiPriority w:val="34"/>
    <w:qFormat/>
    <w:rsid w:val="00311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18154</Words>
  <Characters>103481</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Зубайда</dc:creator>
  <cp:lastModifiedBy>Пользователь Windows</cp:lastModifiedBy>
  <cp:revision>2</cp:revision>
  <dcterms:created xsi:type="dcterms:W3CDTF">2018-11-25T19:51:00Z</dcterms:created>
  <dcterms:modified xsi:type="dcterms:W3CDTF">2018-11-25T19:51:00Z</dcterms:modified>
</cp:coreProperties>
</file>